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230" w:rsidRDefault="00387230" w:rsidP="00A26F80">
      <w:pPr>
        <w:spacing w:line="240" w:lineRule="auto"/>
        <w:jc w:val="center"/>
      </w:pPr>
      <w:r>
        <w:rPr>
          <w:rFonts w:eastAsia="方正小标宋_GBK" w:hint="eastAsia"/>
          <w:sz w:val="36"/>
        </w:rPr>
        <w:t>语文园地</w:t>
      </w:r>
    </w:p>
    <w:p w:rsidR="00387230" w:rsidRDefault="00387230" w:rsidP="00387230">
      <w:pPr>
        <w:spacing w:line="240" w:lineRule="auto"/>
        <w:jc w:val="center"/>
      </w:pPr>
      <w:r>
        <w:rPr>
          <w:noProof/>
        </w:rPr>
        <w:drawing>
          <wp:inline distT="0" distB="0" distL="0" distR="0">
            <wp:extent cx="877320" cy="252720"/>
            <wp:effectExtent l="0" t="0" r="0" b="0"/>
            <wp:docPr id="797" name="教材分析.jpg" descr="id:2147507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6"/>
                    <a:stretch>
                      <a:fillRect/>
                    </a:stretch>
                  </pic:blipFill>
                  <pic:spPr>
                    <a:xfrm>
                      <a:off x="0" y="0"/>
                      <a:ext cx="877320" cy="252720"/>
                    </a:xfrm>
                    <a:prstGeom prst="rect">
                      <a:avLst/>
                    </a:prstGeom>
                  </pic:spPr>
                </pic:pic>
              </a:graphicData>
            </a:graphic>
          </wp:inline>
        </w:drawing>
      </w:r>
    </w:p>
    <w:p w:rsidR="00387230" w:rsidRDefault="00387230" w:rsidP="00387230">
      <w:pPr>
        <w:spacing w:line="240" w:lineRule="auto"/>
        <w:ind w:firstLineChars="200" w:firstLine="360"/>
      </w:pPr>
      <w:r>
        <w:rPr>
          <w:rFonts w:hint="eastAsia"/>
        </w:rPr>
        <w:t>本单元语文园地共安排了四个板块的内容</w:t>
      </w:r>
      <w:r>
        <w:rPr>
          <w:rFonts w:ascii="方正书宋_GBK" w:hAnsi="方正书宋_GBK"/>
        </w:rPr>
        <w:t>:</w:t>
      </w:r>
    </w:p>
    <w:p w:rsidR="00387230" w:rsidRDefault="00387230" w:rsidP="00387230">
      <w:pPr>
        <w:spacing w:line="240" w:lineRule="auto"/>
        <w:ind w:firstLineChars="200" w:firstLine="360"/>
      </w:pPr>
      <w:r>
        <w:rPr>
          <w:rFonts w:hint="eastAsia"/>
        </w:rPr>
        <w:t>“交流平台”引导学生通过回忆本单元学过的课文《狼牙山五壮士》《开国大典》描写场面的内容</w:t>
      </w:r>
      <w:r>
        <w:rPr>
          <w:rFonts w:ascii="方正书宋_GBK" w:hAnsi="方正书宋_GBK"/>
        </w:rPr>
        <w:t>,</w:t>
      </w:r>
      <w:r>
        <w:rPr>
          <w:rFonts w:hint="eastAsia"/>
        </w:rPr>
        <w:t>让学生体会运用点面结合的方法进行场面描写的好处。</w:t>
      </w:r>
    </w:p>
    <w:p w:rsidR="00387230" w:rsidRDefault="00387230" w:rsidP="00387230">
      <w:pPr>
        <w:spacing w:line="240" w:lineRule="auto"/>
        <w:ind w:firstLineChars="200" w:firstLine="360"/>
      </w:pPr>
      <w:r>
        <w:rPr>
          <w:rFonts w:hint="eastAsia"/>
        </w:rPr>
        <w:t>“词句段运用”引导学生体会恰当地运用重复词语的好处</w:t>
      </w:r>
      <w:r>
        <w:rPr>
          <w:rFonts w:ascii="方正书宋_GBK" w:hAnsi="方正书宋_GBK"/>
        </w:rPr>
        <w:t>;</w:t>
      </w:r>
      <w:r>
        <w:rPr>
          <w:rFonts w:hint="eastAsia"/>
        </w:rPr>
        <w:t>引导学生体会在引用人物语言时</w:t>
      </w:r>
      <w:r>
        <w:rPr>
          <w:rFonts w:ascii="方正书宋_GBK" w:hAnsi="方正书宋_GBK"/>
        </w:rPr>
        <w:t>,</w:t>
      </w:r>
      <w:r>
        <w:rPr>
          <w:rFonts w:hint="eastAsia"/>
        </w:rPr>
        <w:t>不用“说”这个字</w:t>
      </w:r>
      <w:r>
        <w:rPr>
          <w:rFonts w:ascii="方正书宋_GBK" w:hAnsi="方正书宋_GBK"/>
        </w:rPr>
        <w:t>,</w:t>
      </w:r>
      <w:r>
        <w:rPr>
          <w:rFonts w:hint="eastAsia"/>
        </w:rPr>
        <w:t>而是用不同的方式来表达“说”的意思。</w:t>
      </w:r>
    </w:p>
    <w:p w:rsidR="00387230" w:rsidRDefault="00387230" w:rsidP="00387230">
      <w:pPr>
        <w:spacing w:line="240" w:lineRule="auto"/>
        <w:ind w:firstLineChars="200" w:firstLine="360"/>
      </w:pPr>
      <w:r>
        <w:rPr>
          <w:rFonts w:hint="eastAsia"/>
        </w:rPr>
        <w:t>“书写提示”通过三幅硬笔书法作品</w:t>
      </w:r>
      <w:r>
        <w:rPr>
          <w:rFonts w:ascii="方正书宋_GBK" w:hAnsi="方正书宋_GBK"/>
        </w:rPr>
        <w:t>,</w:t>
      </w:r>
      <w:r>
        <w:rPr>
          <w:rFonts w:hint="eastAsia"/>
        </w:rPr>
        <w:t>提示了三点书写要求</w:t>
      </w:r>
      <w:r>
        <w:rPr>
          <w:rFonts w:ascii="方正书宋_GBK" w:hAnsi="方正书宋_GBK"/>
        </w:rPr>
        <w:t>,</w:t>
      </w:r>
      <w:r>
        <w:rPr>
          <w:rFonts w:hint="eastAsia"/>
        </w:rPr>
        <w:t>引导学生在行款布局、书写规范等方面加以注意</w:t>
      </w:r>
      <w:r>
        <w:rPr>
          <w:rFonts w:ascii="方正书宋_GBK" w:hAnsi="方正书宋_GBK"/>
        </w:rPr>
        <w:t>,</w:t>
      </w:r>
      <w:r>
        <w:rPr>
          <w:rFonts w:hint="eastAsia"/>
        </w:rPr>
        <w:t>养成自我检视的习惯</w:t>
      </w:r>
      <w:r>
        <w:rPr>
          <w:rFonts w:ascii="方正书宋_GBK" w:hAnsi="方正书宋_GBK"/>
        </w:rPr>
        <w:t>,</w:t>
      </w:r>
      <w:r>
        <w:rPr>
          <w:rFonts w:hint="eastAsia"/>
        </w:rPr>
        <w:t>从而提高书写水平。</w:t>
      </w:r>
    </w:p>
    <w:p w:rsidR="00387230" w:rsidRDefault="00387230" w:rsidP="00387230">
      <w:pPr>
        <w:spacing w:line="240" w:lineRule="auto"/>
        <w:ind w:firstLineChars="200" w:firstLine="360"/>
      </w:pPr>
      <w:r>
        <w:rPr>
          <w:rFonts w:hint="eastAsia"/>
        </w:rPr>
        <w:t>“日积月累”安排了四句关于爱国的名人名言</w:t>
      </w:r>
      <w:r>
        <w:rPr>
          <w:rFonts w:ascii="方正书宋_GBK" w:hAnsi="方正书宋_GBK"/>
        </w:rPr>
        <w:t>,</w:t>
      </w:r>
      <w:r>
        <w:rPr>
          <w:rFonts w:hint="eastAsia"/>
        </w:rPr>
        <w:t>引导学生在朗诵、背诵的同时</w:t>
      </w:r>
      <w:r>
        <w:rPr>
          <w:rFonts w:ascii="方正书宋_GBK" w:hAnsi="方正书宋_GBK"/>
        </w:rPr>
        <w:t>,</w:t>
      </w:r>
      <w:r>
        <w:rPr>
          <w:rFonts w:hint="eastAsia"/>
        </w:rPr>
        <w:t>学习古人心系祖国</w:t>
      </w:r>
      <w:r>
        <w:rPr>
          <w:rFonts w:ascii="方正书宋_GBK" w:hAnsi="方正书宋_GBK"/>
        </w:rPr>
        <w:t>,</w:t>
      </w:r>
      <w:r>
        <w:rPr>
          <w:rFonts w:hint="eastAsia"/>
        </w:rPr>
        <w:t>为国奉献的精神</w:t>
      </w:r>
      <w:r>
        <w:rPr>
          <w:rFonts w:ascii="方正书宋_GBK" w:hAnsi="方正书宋_GBK"/>
        </w:rPr>
        <w:t>,</w:t>
      </w:r>
      <w:r>
        <w:rPr>
          <w:rFonts w:hint="eastAsia"/>
        </w:rPr>
        <w:t>激发学生的爱国情怀。</w:t>
      </w:r>
    </w:p>
    <w:p w:rsidR="00387230" w:rsidRDefault="00387230" w:rsidP="00387230">
      <w:pPr>
        <w:spacing w:line="240" w:lineRule="auto"/>
        <w:jc w:val="center"/>
      </w:pPr>
      <w:r>
        <w:rPr>
          <w:noProof/>
        </w:rPr>
        <w:drawing>
          <wp:inline distT="0" distB="0" distL="0" distR="0">
            <wp:extent cx="877320" cy="252720"/>
            <wp:effectExtent l="0" t="0" r="0" b="0"/>
            <wp:docPr id="798" name="教学目标.jpg" descr="id:2147507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877320" cy="252720"/>
                    </a:xfrm>
                    <a:prstGeom prst="rect">
                      <a:avLst/>
                    </a:prstGeom>
                  </pic:spPr>
                </pic:pic>
              </a:graphicData>
            </a:graphic>
          </wp:inline>
        </w:drawing>
      </w:r>
    </w:p>
    <w:p w:rsidR="00387230" w:rsidRDefault="00387230" w:rsidP="00387230">
      <w:pPr>
        <w:spacing w:line="240" w:lineRule="auto"/>
        <w:ind w:firstLineChars="200" w:firstLine="360"/>
      </w:pPr>
      <w:r>
        <w:rPr>
          <w:rFonts w:ascii="NEU-HZ-S92" w:hAnsi="NEU-HZ-S92"/>
        </w:rPr>
        <w:t>1</w:t>
      </w:r>
      <w:r>
        <w:t>.</w:t>
      </w:r>
      <w:r>
        <w:rPr>
          <w:rFonts w:hint="eastAsia"/>
        </w:rPr>
        <w:t>回顾本单元学过的课文</w:t>
      </w:r>
      <w:r>
        <w:rPr>
          <w:rFonts w:ascii="方正书宋_GBK" w:hAnsi="方正书宋_GBK"/>
        </w:rPr>
        <w:t>,</w:t>
      </w:r>
      <w:r>
        <w:rPr>
          <w:rFonts w:hint="eastAsia"/>
        </w:rPr>
        <w:t>在交流中进一步把握场面描写中点面结合的方法。</w:t>
      </w:r>
    </w:p>
    <w:p w:rsidR="00387230" w:rsidRDefault="00387230" w:rsidP="00387230">
      <w:pPr>
        <w:spacing w:line="240" w:lineRule="auto"/>
        <w:ind w:firstLineChars="200" w:firstLine="360"/>
      </w:pPr>
      <w:r>
        <w:rPr>
          <w:rFonts w:ascii="NEU-HZ-S92" w:hAnsi="NEU-HZ-S92"/>
        </w:rPr>
        <w:t>2</w:t>
      </w:r>
      <w:r>
        <w:t>.</w:t>
      </w:r>
      <w:r>
        <w:rPr>
          <w:rFonts w:hint="eastAsia"/>
        </w:rPr>
        <w:t>读句子体会反复写法的好处。</w:t>
      </w:r>
    </w:p>
    <w:p w:rsidR="00387230" w:rsidRDefault="00387230" w:rsidP="00387230">
      <w:pPr>
        <w:spacing w:line="240" w:lineRule="auto"/>
        <w:ind w:firstLineChars="200" w:firstLine="360"/>
      </w:pPr>
      <w:r>
        <w:rPr>
          <w:rFonts w:ascii="NEU-HZ-S92" w:hAnsi="NEU-HZ-S92"/>
        </w:rPr>
        <w:t>3</w:t>
      </w:r>
      <w:r>
        <w:t>.</w:t>
      </w:r>
      <w:r>
        <w:rPr>
          <w:rFonts w:hint="eastAsia"/>
        </w:rPr>
        <w:t>学习运用多种形式来代替“说”</w:t>
      </w:r>
      <w:r>
        <w:rPr>
          <w:rFonts w:ascii="方正书宋_GBK" w:hAnsi="方正书宋_GBK"/>
        </w:rPr>
        <w:t>,</w:t>
      </w:r>
      <w:r>
        <w:rPr>
          <w:rFonts w:hint="eastAsia"/>
        </w:rPr>
        <w:t>让表达更生动。</w:t>
      </w:r>
    </w:p>
    <w:p w:rsidR="00387230" w:rsidRDefault="00387230" w:rsidP="00387230">
      <w:pPr>
        <w:spacing w:line="240" w:lineRule="auto"/>
        <w:ind w:firstLineChars="200" w:firstLine="360"/>
      </w:pPr>
      <w:r>
        <w:rPr>
          <w:rFonts w:ascii="NEU-HZ-S92" w:hAnsi="NEU-HZ-S92"/>
        </w:rPr>
        <w:t>4</w:t>
      </w:r>
      <w:r>
        <w:t>.</w:t>
      </w:r>
      <w:r>
        <w:rPr>
          <w:rFonts w:hint="eastAsia"/>
        </w:rPr>
        <w:t>欣赏作品能做到规范书写</w:t>
      </w:r>
      <w:r>
        <w:rPr>
          <w:rFonts w:ascii="方正书宋_GBK" w:hAnsi="方正书宋_GBK"/>
        </w:rPr>
        <w:t>,</w:t>
      </w:r>
      <w:r>
        <w:rPr>
          <w:rFonts w:hint="eastAsia"/>
        </w:rPr>
        <w:t>养成自我检视的习惯。</w:t>
      </w:r>
    </w:p>
    <w:p w:rsidR="00387230" w:rsidRDefault="00387230" w:rsidP="00387230">
      <w:pPr>
        <w:spacing w:line="240" w:lineRule="auto"/>
        <w:ind w:firstLineChars="200" w:firstLine="360"/>
      </w:pPr>
      <w:r>
        <w:rPr>
          <w:rFonts w:ascii="NEU-HZ-S92" w:hAnsi="NEU-HZ-S92"/>
        </w:rPr>
        <w:t>5</w:t>
      </w:r>
      <w:r>
        <w:t>.</w:t>
      </w:r>
      <w:r>
        <w:rPr>
          <w:rFonts w:hint="eastAsia"/>
        </w:rPr>
        <w:t>朗读并背诵关于热爱祖国为国献身的名人名言。</w:t>
      </w:r>
    </w:p>
    <w:p w:rsidR="00387230" w:rsidRDefault="00387230" w:rsidP="00387230">
      <w:pPr>
        <w:spacing w:line="240" w:lineRule="auto"/>
        <w:jc w:val="center"/>
      </w:pPr>
      <w:r>
        <w:rPr>
          <w:noProof/>
        </w:rPr>
        <w:drawing>
          <wp:inline distT="0" distB="0" distL="0" distR="0">
            <wp:extent cx="877320" cy="252720"/>
            <wp:effectExtent l="0" t="0" r="0" b="0"/>
            <wp:docPr id="799" name="教学建议.jpg" descr="id:2147507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877320" cy="252720"/>
                    </a:xfrm>
                    <a:prstGeom prst="rect">
                      <a:avLst/>
                    </a:prstGeom>
                  </pic:spPr>
                </pic:pic>
              </a:graphicData>
            </a:graphic>
          </wp:inline>
        </w:drawing>
      </w:r>
    </w:p>
    <w:p w:rsidR="00387230" w:rsidRDefault="00387230" w:rsidP="00387230">
      <w:pPr>
        <w:spacing w:line="240" w:lineRule="auto"/>
        <w:ind w:firstLineChars="200" w:firstLine="360"/>
      </w:pPr>
      <w:r>
        <w:rPr>
          <w:rFonts w:ascii="方正书宋_GBK" w:hAnsi="方正书宋_GBK"/>
        </w:rPr>
        <w:t>(</w:t>
      </w:r>
      <w:r>
        <w:rPr>
          <w:rFonts w:hint="eastAsia"/>
        </w:rPr>
        <w:t>一</w:t>
      </w:r>
      <w:r>
        <w:rPr>
          <w:rFonts w:ascii="方正书宋_GBK" w:hAnsi="方正书宋_GBK"/>
        </w:rPr>
        <w:t>)</w:t>
      </w:r>
      <w:r>
        <w:rPr>
          <w:rFonts w:hint="eastAsia"/>
        </w:rPr>
        <w:t>交流平台</w:t>
      </w:r>
    </w:p>
    <w:p w:rsidR="00387230" w:rsidRDefault="00387230" w:rsidP="00387230">
      <w:pPr>
        <w:spacing w:line="240" w:lineRule="auto"/>
        <w:ind w:firstLineChars="200" w:firstLine="360"/>
      </w:pPr>
      <w:r>
        <w:rPr>
          <w:rFonts w:ascii="NEU-HZ-S92" w:hAnsi="NEU-HZ-S92"/>
        </w:rPr>
        <w:t>1</w:t>
      </w:r>
      <w:r>
        <w:t>.</w:t>
      </w:r>
      <w:r>
        <w:rPr>
          <w:rFonts w:hint="eastAsia"/>
        </w:rPr>
        <w:t>回顾本单元的语文要素</w:t>
      </w:r>
      <w:r>
        <w:rPr>
          <w:rFonts w:ascii="方正书宋_GBK" w:hAnsi="方正书宋_GBK"/>
        </w:rPr>
        <w:t>,</w:t>
      </w:r>
      <w:r>
        <w:rPr>
          <w:rFonts w:hint="eastAsia"/>
        </w:rPr>
        <w:t>了解文章在描写场面时是怎样运用点面结合的方法来写的。</w:t>
      </w:r>
    </w:p>
    <w:p w:rsidR="00387230" w:rsidRDefault="00387230" w:rsidP="00387230">
      <w:pPr>
        <w:spacing w:line="240" w:lineRule="auto"/>
        <w:ind w:firstLineChars="200" w:firstLine="360"/>
      </w:pPr>
      <w:r>
        <w:rPr>
          <w:rFonts w:ascii="NEU-HZ-S92" w:hAnsi="NEU-HZ-S92"/>
        </w:rPr>
        <w:t>2</w:t>
      </w:r>
      <w:r>
        <w:t>.</w:t>
      </w:r>
      <w:r>
        <w:rPr>
          <w:rFonts w:hint="eastAsia"/>
        </w:rPr>
        <w:t>出示本单元描写场面的典型段落</w:t>
      </w:r>
      <w:r>
        <w:rPr>
          <w:rFonts w:ascii="方正书宋_GBK" w:hAnsi="方正书宋_GBK"/>
        </w:rPr>
        <w:t>,</w:t>
      </w:r>
      <w:r>
        <w:rPr>
          <w:rFonts w:hint="eastAsia"/>
        </w:rPr>
        <w:t>结合具体内容交流点面结合的写法和这样写的好处。</w:t>
      </w:r>
    </w:p>
    <w:p w:rsidR="00387230" w:rsidRDefault="00387230" w:rsidP="00387230">
      <w:pPr>
        <w:spacing w:line="240" w:lineRule="auto"/>
        <w:ind w:firstLineChars="200" w:firstLine="360"/>
      </w:pPr>
      <w:r>
        <w:rPr>
          <w:rFonts w:ascii="NEU-HZ-S92" w:hAnsi="NEU-HZ-S92"/>
        </w:rPr>
        <w:t>3</w:t>
      </w:r>
      <w:r>
        <w:t>.</w:t>
      </w:r>
      <w:r>
        <w:rPr>
          <w:rFonts w:hint="eastAsia"/>
        </w:rPr>
        <w:t>结合读过的文章进一步进行交流。</w:t>
      </w:r>
    </w:p>
    <w:p w:rsidR="00387230" w:rsidRDefault="00387230" w:rsidP="00387230">
      <w:pPr>
        <w:spacing w:line="240" w:lineRule="auto"/>
        <w:ind w:firstLineChars="200" w:firstLine="360"/>
      </w:pPr>
      <w:r>
        <w:rPr>
          <w:rFonts w:ascii="NEU-HZ-S92" w:hAnsi="NEU-HZ-S92"/>
        </w:rPr>
        <w:lastRenderedPageBreak/>
        <w:t>4</w:t>
      </w:r>
      <w:r>
        <w:t>.</w:t>
      </w:r>
      <w:r>
        <w:rPr>
          <w:rFonts w:hint="eastAsia"/>
        </w:rPr>
        <w:t>结合自己的习作</w:t>
      </w:r>
      <w:r>
        <w:rPr>
          <w:rFonts w:ascii="方正书宋_GBK" w:hAnsi="方正书宋_GBK"/>
        </w:rPr>
        <w:t>,</w:t>
      </w:r>
      <w:r>
        <w:rPr>
          <w:rFonts w:hint="eastAsia"/>
        </w:rPr>
        <w:t>说一说在场面描写时是如何运用点面结合的方法来写的</w:t>
      </w:r>
      <w:r>
        <w:rPr>
          <w:rFonts w:ascii="方正书宋_GBK" w:hAnsi="方正书宋_GBK"/>
        </w:rPr>
        <w:t>,</w:t>
      </w:r>
      <w:r>
        <w:rPr>
          <w:rFonts w:hint="eastAsia"/>
        </w:rPr>
        <w:t>加深对点面结合写法的认识。</w:t>
      </w:r>
    </w:p>
    <w:p w:rsidR="00387230" w:rsidRDefault="00387230" w:rsidP="00387230">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词句段运用</w:t>
      </w:r>
    </w:p>
    <w:p w:rsidR="00387230" w:rsidRDefault="00387230" w:rsidP="00387230">
      <w:pPr>
        <w:spacing w:line="240" w:lineRule="auto"/>
        <w:ind w:firstLineChars="200" w:firstLine="360"/>
      </w:pPr>
      <w:r>
        <w:rPr>
          <w:rFonts w:ascii="NEU-HZ-S92" w:hAnsi="NEU-HZ-S92"/>
        </w:rPr>
        <w:t>1</w:t>
      </w:r>
      <w:r>
        <w:t>.</w:t>
      </w:r>
      <w:r>
        <w:rPr>
          <w:rFonts w:hint="eastAsia"/>
        </w:rPr>
        <w:t>读例句</w:t>
      </w:r>
      <w:r>
        <w:rPr>
          <w:rFonts w:ascii="方正书宋_GBK" w:hAnsi="方正书宋_GBK"/>
        </w:rPr>
        <w:t>,</w:t>
      </w:r>
      <w:r>
        <w:rPr>
          <w:rFonts w:hint="eastAsia"/>
        </w:rPr>
        <w:t>思考这两个例句中加点的部分有什么特点</w:t>
      </w:r>
      <w:r>
        <w:rPr>
          <w:rFonts w:ascii="方正书宋_GBK" w:hAnsi="方正书宋_GBK"/>
        </w:rPr>
        <w:t>,</w:t>
      </w:r>
      <w:r>
        <w:rPr>
          <w:rFonts w:hint="eastAsia"/>
        </w:rPr>
        <w:t>并进行对比</w:t>
      </w:r>
      <w:r>
        <w:rPr>
          <w:rFonts w:ascii="方正书宋_GBK" w:hAnsi="方正书宋_GBK"/>
        </w:rPr>
        <w:t>,</w:t>
      </w:r>
      <w:r>
        <w:rPr>
          <w:rFonts w:hint="eastAsia"/>
        </w:rPr>
        <w:t>体会这样写的好处</w:t>
      </w:r>
      <w:r>
        <w:rPr>
          <w:rFonts w:ascii="方正书宋_GBK" w:hAnsi="方正书宋_GBK"/>
        </w:rPr>
        <w:t>,</w:t>
      </w:r>
      <w:r>
        <w:rPr>
          <w:rFonts w:hint="eastAsia"/>
        </w:rPr>
        <w:t>再通过讨论交流</w:t>
      </w:r>
      <w:r>
        <w:rPr>
          <w:rFonts w:ascii="方正书宋_GBK" w:hAnsi="方正书宋_GBK"/>
        </w:rPr>
        <w:t>,</w:t>
      </w:r>
      <w:r>
        <w:rPr>
          <w:rFonts w:hint="eastAsia"/>
        </w:rPr>
        <w:t>体会反复写法的好处。</w:t>
      </w:r>
    </w:p>
    <w:p w:rsidR="00387230" w:rsidRDefault="00387230" w:rsidP="00387230">
      <w:pPr>
        <w:spacing w:line="240" w:lineRule="auto"/>
        <w:ind w:firstLineChars="200" w:firstLine="360"/>
      </w:pPr>
      <w:r>
        <w:rPr>
          <w:rFonts w:ascii="NEU-HZ-S92" w:hAnsi="NEU-HZ-S92"/>
        </w:rPr>
        <w:t>2</w:t>
      </w:r>
      <w:r>
        <w:t>.</w:t>
      </w:r>
      <w:r>
        <w:rPr>
          <w:rFonts w:hint="eastAsia"/>
        </w:rPr>
        <w:t>通过四个例句</w:t>
      </w:r>
      <w:r>
        <w:rPr>
          <w:rFonts w:ascii="方正书宋_GBK" w:hAnsi="方正书宋_GBK"/>
        </w:rPr>
        <w:t>,</w:t>
      </w:r>
      <w:r>
        <w:rPr>
          <w:rFonts w:hint="eastAsia"/>
        </w:rPr>
        <w:t>引导学生发现用多种形式来代替“说”</w:t>
      </w:r>
      <w:r>
        <w:rPr>
          <w:rFonts w:ascii="方正书宋_GBK" w:hAnsi="方正书宋_GBK"/>
        </w:rPr>
        <w:t>,</w:t>
      </w:r>
      <w:r>
        <w:rPr>
          <w:rFonts w:hint="eastAsia"/>
        </w:rPr>
        <w:t>会让表达更生动</w:t>
      </w:r>
      <w:r>
        <w:rPr>
          <w:rFonts w:ascii="方正书宋_GBK" w:hAnsi="方正书宋_GBK"/>
        </w:rPr>
        <w:t>,</w:t>
      </w:r>
      <w:r>
        <w:rPr>
          <w:rFonts w:hint="eastAsia"/>
        </w:rPr>
        <w:t>最后通过仿写加以理解和巩固。</w:t>
      </w:r>
    </w:p>
    <w:p w:rsidR="00387230" w:rsidRDefault="00387230" w:rsidP="00387230">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书写提示</w:t>
      </w:r>
    </w:p>
    <w:p w:rsidR="00387230" w:rsidRDefault="00387230" w:rsidP="00387230">
      <w:pPr>
        <w:spacing w:line="240" w:lineRule="auto"/>
        <w:ind w:firstLineChars="200" w:firstLine="360"/>
      </w:pPr>
      <w:r>
        <w:rPr>
          <w:rFonts w:ascii="NEU-HZ-S92" w:hAnsi="NEU-HZ-S92"/>
        </w:rPr>
        <w:t>1</w:t>
      </w:r>
      <w:r>
        <w:t>.</w:t>
      </w:r>
      <w:r>
        <w:rPr>
          <w:rFonts w:hint="eastAsia"/>
        </w:rPr>
        <w:t>引导学生在行款布局</w:t>
      </w:r>
      <w:r>
        <w:rPr>
          <w:rFonts w:ascii="方正书宋_GBK" w:hAnsi="方正书宋_GBK"/>
        </w:rPr>
        <w:t>,</w:t>
      </w:r>
      <w:r>
        <w:rPr>
          <w:rFonts w:hint="eastAsia"/>
        </w:rPr>
        <w:t>书写规范等方面对两幅作品进行赏析。</w:t>
      </w:r>
    </w:p>
    <w:p w:rsidR="00387230" w:rsidRDefault="00387230" w:rsidP="00387230">
      <w:pPr>
        <w:spacing w:line="240" w:lineRule="auto"/>
        <w:ind w:firstLineChars="200" w:firstLine="360"/>
      </w:pPr>
      <w:r>
        <w:rPr>
          <w:rFonts w:ascii="NEU-HZ-S92" w:hAnsi="NEU-HZ-S92"/>
        </w:rPr>
        <w:t>2</w:t>
      </w:r>
      <w:r>
        <w:t>.</w:t>
      </w:r>
      <w:r>
        <w:rPr>
          <w:rFonts w:hint="eastAsia"/>
        </w:rPr>
        <w:t>引导学生联系自己平时的书写经验进行交流、总结</w:t>
      </w:r>
      <w:r>
        <w:rPr>
          <w:rFonts w:ascii="方正书宋_GBK" w:hAnsi="方正书宋_GBK"/>
        </w:rPr>
        <w:t>,</w:t>
      </w:r>
      <w:r>
        <w:rPr>
          <w:rFonts w:hint="eastAsia"/>
        </w:rPr>
        <w:t>进一步强调书写时需要注意的地方。</w:t>
      </w:r>
    </w:p>
    <w:p w:rsidR="00387230" w:rsidRDefault="00387230" w:rsidP="00387230">
      <w:pPr>
        <w:spacing w:line="240" w:lineRule="auto"/>
        <w:ind w:firstLineChars="200" w:firstLine="360"/>
      </w:pPr>
      <w:r>
        <w:rPr>
          <w:rFonts w:ascii="NEU-HZ-S92" w:hAnsi="NEU-HZ-S92"/>
        </w:rPr>
        <w:t>3</w:t>
      </w:r>
      <w:r>
        <w:t>.</w:t>
      </w:r>
      <w:r>
        <w:rPr>
          <w:rFonts w:hint="eastAsia"/>
        </w:rPr>
        <w:t>举办书写作品展</w:t>
      </w:r>
      <w:r>
        <w:rPr>
          <w:rFonts w:ascii="方正书宋_GBK" w:hAnsi="方正书宋_GBK"/>
        </w:rPr>
        <w:t>,</w:t>
      </w:r>
      <w:r>
        <w:rPr>
          <w:rFonts w:hint="eastAsia"/>
        </w:rPr>
        <w:t>激发学生的书写兴趣</w:t>
      </w:r>
      <w:r>
        <w:rPr>
          <w:rFonts w:ascii="方正书宋_GBK" w:hAnsi="方正书宋_GBK"/>
        </w:rPr>
        <w:t>,</w:t>
      </w:r>
      <w:r>
        <w:rPr>
          <w:rFonts w:hint="eastAsia"/>
        </w:rPr>
        <w:t>认真练习书写。</w:t>
      </w:r>
    </w:p>
    <w:p w:rsidR="00387230" w:rsidRDefault="00387230" w:rsidP="00387230">
      <w:pPr>
        <w:spacing w:line="240" w:lineRule="auto"/>
        <w:ind w:firstLineChars="200" w:firstLine="360"/>
      </w:pPr>
      <w:r>
        <w:rPr>
          <w:rFonts w:ascii="方正书宋_GBK" w:hAnsi="方正书宋_GBK"/>
        </w:rPr>
        <w:t>(</w:t>
      </w:r>
      <w:r>
        <w:rPr>
          <w:rFonts w:hint="eastAsia"/>
        </w:rPr>
        <w:t>四</w:t>
      </w:r>
      <w:r>
        <w:rPr>
          <w:rFonts w:ascii="方正书宋_GBK" w:hAnsi="方正书宋_GBK"/>
        </w:rPr>
        <w:t>)</w:t>
      </w:r>
      <w:r>
        <w:rPr>
          <w:rFonts w:hint="eastAsia"/>
        </w:rPr>
        <w:t>日积月累</w:t>
      </w:r>
    </w:p>
    <w:p w:rsidR="00387230" w:rsidRDefault="00387230" w:rsidP="00387230">
      <w:pPr>
        <w:spacing w:line="240" w:lineRule="auto"/>
        <w:ind w:firstLineChars="200" w:firstLine="360"/>
      </w:pPr>
      <w:r>
        <w:rPr>
          <w:rFonts w:hint="eastAsia"/>
        </w:rPr>
        <w:t>引导学生在熟读的基础上理解句意</w:t>
      </w:r>
      <w:r>
        <w:rPr>
          <w:rFonts w:ascii="方正书宋_GBK" w:hAnsi="方正书宋_GBK"/>
        </w:rPr>
        <w:t>,</w:t>
      </w:r>
      <w:r>
        <w:rPr>
          <w:rFonts w:hint="eastAsia"/>
        </w:rPr>
        <w:t>并熟读成诵。</w:t>
      </w:r>
    </w:p>
    <w:p w:rsidR="00387230" w:rsidRDefault="00387230" w:rsidP="00387230">
      <w:pPr>
        <w:spacing w:line="240" w:lineRule="auto"/>
        <w:ind w:firstLineChars="200" w:firstLine="360"/>
        <w:jc w:val="center"/>
      </w:pPr>
      <w:r>
        <w:rPr>
          <w:noProof/>
        </w:rPr>
        <w:drawing>
          <wp:inline distT="0" distB="0" distL="0" distR="0">
            <wp:extent cx="877320" cy="252720"/>
            <wp:effectExtent l="0" t="0" r="0" b="0"/>
            <wp:docPr id="800" name="教学准备.jpg" descr="id:2147507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877320" cy="252720"/>
                    </a:xfrm>
                    <a:prstGeom prst="rect">
                      <a:avLst/>
                    </a:prstGeom>
                  </pic:spPr>
                </pic:pic>
              </a:graphicData>
            </a:graphic>
          </wp:inline>
        </w:drawing>
      </w:r>
    </w:p>
    <w:p w:rsidR="00387230" w:rsidRDefault="00387230" w:rsidP="00387230">
      <w:pPr>
        <w:spacing w:line="240" w:lineRule="auto"/>
        <w:ind w:firstLineChars="200" w:firstLine="360"/>
      </w:pPr>
      <w:r>
        <w:rPr>
          <w:rFonts w:ascii="NEU-HZ-S92" w:hAnsi="NEU-HZ-S92"/>
        </w:rPr>
        <w:t>1</w:t>
      </w:r>
      <w:r>
        <w:t>.</w:t>
      </w:r>
      <w:r>
        <w:rPr>
          <w:rFonts w:hint="eastAsia"/>
        </w:rPr>
        <w:t>优秀书法作品实物或图片。</w:t>
      </w:r>
    </w:p>
    <w:p w:rsidR="00387230" w:rsidRDefault="00387230" w:rsidP="00387230">
      <w:pPr>
        <w:spacing w:line="240" w:lineRule="auto"/>
        <w:ind w:firstLineChars="200" w:firstLine="360"/>
      </w:pPr>
      <w:r>
        <w:rPr>
          <w:rFonts w:ascii="NEU-HZ-S92" w:hAnsi="NEU-HZ-S92"/>
        </w:rPr>
        <w:t>2</w:t>
      </w:r>
      <w:r>
        <w:t>.</w:t>
      </w:r>
      <w:r>
        <w:rPr>
          <w:rFonts w:hint="eastAsia"/>
        </w:rPr>
        <w:t>教学</w:t>
      </w:r>
      <w:r>
        <w:t>PPT</w:t>
      </w:r>
      <w:r>
        <w:rPr>
          <w:rFonts w:hint="eastAsia"/>
        </w:rPr>
        <w:t>。</w:t>
      </w:r>
    </w:p>
    <w:p w:rsidR="00387230" w:rsidRDefault="00387230" w:rsidP="00387230">
      <w:pPr>
        <w:spacing w:line="240" w:lineRule="auto"/>
        <w:ind w:firstLineChars="200" w:firstLine="360"/>
      </w:pPr>
      <w:r>
        <w:rPr>
          <w:rFonts w:ascii="NEU-HZ-S92" w:hAnsi="NEU-HZ-S92"/>
        </w:rPr>
        <w:t>3</w:t>
      </w:r>
      <w:r>
        <w:t>.</w:t>
      </w:r>
      <w:r>
        <w:rPr>
          <w:rFonts w:hint="eastAsia"/>
        </w:rPr>
        <w:t>学生搜集爱国名言。</w:t>
      </w:r>
    </w:p>
    <w:p w:rsidR="00387230" w:rsidRDefault="00387230" w:rsidP="00387230">
      <w:pPr>
        <w:spacing w:line="240" w:lineRule="auto"/>
        <w:jc w:val="center"/>
      </w:pPr>
      <w:r>
        <w:rPr>
          <w:noProof/>
        </w:rPr>
        <w:drawing>
          <wp:inline distT="0" distB="0" distL="0" distR="0">
            <wp:extent cx="877320" cy="252720"/>
            <wp:effectExtent l="0" t="0" r="0" b="0"/>
            <wp:docPr id="801" name="课时安排.jpg" descr="id:2147507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a:stretch>
                      <a:fillRect/>
                    </a:stretch>
                  </pic:blipFill>
                  <pic:spPr>
                    <a:xfrm>
                      <a:off x="0" y="0"/>
                      <a:ext cx="877320" cy="252720"/>
                    </a:xfrm>
                    <a:prstGeom prst="rect">
                      <a:avLst/>
                    </a:prstGeom>
                  </pic:spPr>
                </pic:pic>
              </a:graphicData>
            </a:graphic>
          </wp:inline>
        </w:drawing>
      </w:r>
    </w:p>
    <w:p w:rsidR="00387230" w:rsidRDefault="00387230" w:rsidP="00387230">
      <w:pPr>
        <w:spacing w:line="240" w:lineRule="auto"/>
        <w:ind w:firstLineChars="200" w:firstLine="360"/>
      </w:pPr>
      <w:r>
        <w:t>2</w:t>
      </w:r>
      <w:r>
        <w:rPr>
          <w:rFonts w:hint="eastAsia"/>
        </w:rPr>
        <w:t>课时</w:t>
      </w:r>
    </w:p>
    <w:p w:rsidR="00387230" w:rsidRDefault="00387230" w:rsidP="00387230">
      <w:pPr>
        <w:spacing w:line="240" w:lineRule="auto"/>
        <w:jc w:val="center"/>
      </w:pPr>
      <w:r>
        <w:rPr>
          <w:noProof/>
        </w:rPr>
        <w:drawing>
          <wp:inline distT="0" distB="0" distL="0" distR="0">
            <wp:extent cx="2381040" cy="444960"/>
            <wp:effectExtent l="0" t="0" r="0" b="0"/>
            <wp:docPr id="802" name="课时01.jpg" descr="id:2147507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2381040" cy="444960"/>
                    </a:xfrm>
                    <a:prstGeom prst="rect">
                      <a:avLst/>
                    </a:prstGeom>
                  </pic:spPr>
                </pic:pic>
              </a:graphicData>
            </a:graphic>
          </wp:inline>
        </w:drawing>
      </w:r>
    </w:p>
    <w:p w:rsidR="00387230" w:rsidRDefault="00387230" w:rsidP="00387230">
      <w:pPr>
        <w:spacing w:line="240" w:lineRule="auto"/>
        <w:jc w:val="center"/>
      </w:pPr>
      <w:r>
        <w:rPr>
          <w:noProof/>
        </w:rPr>
        <w:drawing>
          <wp:inline distT="0" distB="0" distL="0" distR="0">
            <wp:extent cx="1085760" cy="291960"/>
            <wp:effectExtent l="0" t="0" r="0" b="0"/>
            <wp:docPr id="803" name="课时目标.jpg" descr="id:2147507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387230" w:rsidRDefault="00387230" w:rsidP="00387230">
      <w:pPr>
        <w:spacing w:line="240" w:lineRule="auto"/>
        <w:ind w:firstLineChars="200" w:firstLine="360"/>
      </w:pPr>
      <w:r>
        <w:rPr>
          <w:rFonts w:ascii="NEU-HZ-S92" w:hAnsi="NEU-HZ-S92"/>
        </w:rPr>
        <w:t>1</w:t>
      </w:r>
      <w:r>
        <w:t>.</w:t>
      </w:r>
      <w:r>
        <w:rPr>
          <w:rFonts w:hint="eastAsia"/>
        </w:rPr>
        <w:t>回顾本单元学过的课文</w:t>
      </w:r>
      <w:r>
        <w:rPr>
          <w:rFonts w:ascii="方正书宋_GBK" w:hAnsi="方正书宋_GBK"/>
        </w:rPr>
        <w:t>,</w:t>
      </w:r>
      <w:r>
        <w:rPr>
          <w:rFonts w:hint="eastAsia"/>
        </w:rPr>
        <w:t>在交流中进一步把握场面描写中点面结合的方法。</w:t>
      </w:r>
    </w:p>
    <w:p w:rsidR="00387230" w:rsidRDefault="00387230" w:rsidP="00387230">
      <w:pPr>
        <w:spacing w:line="240" w:lineRule="auto"/>
        <w:ind w:firstLineChars="200" w:firstLine="360"/>
      </w:pPr>
      <w:r>
        <w:rPr>
          <w:rFonts w:ascii="NEU-HZ-S92" w:hAnsi="NEU-HZ-S92"/>
        </w:rPr>
        <w:t>2</w:t>
      </w:r>
      <w:r>
        <w:t>.</w:t>
      </w:r>
      <w:r>
        <w:rPr>
          <w:rFonts w:hint="eastAsia"/>
        </w:rPr>
        <w:t>读句子体会反复写法的好处。</w:t>
      </w:r>
    </w:p>
    <w:p w:rsidR="00387230" w:rsidRDefault="00387230" w:rsidP="00387230">
      <w:pPr>
        <w:spacing w:line="240" w:lineRule="auto"/>
        <w:ind w:firstLineChars="200" w:firstLine="360"/>
      </w:pPr>
      <w:r>
        <w:rPr>
          <w:rFonts w:ascii="NEU-HZ-S92" w:hAnsi="NEU-HZ-S92"/>
        </w:rPr>
        <w:lastRenderedPageBreak/>
        <w:t>3</w:t>
      </w:r>
      <w:r>
        <w:t>.</w:t>
      </w:r>
      <w:r>
        <w:rPr>
          <w:rFonts w:hint="eastAsia"/>
        </w:rPr>
        <w:t>学习运用多种形式来代替“说”</w:t>
      </w:r>
      <w:r>
        <w:rPr>
          <w:rFonts w:ascii="方正书宋_GBK" w:hAnsi="方正书宋_GBK"/>
        </w:rPr>
        <w:t>,</w:t>
      </w:r>
      <w:r>
        <w:rPr>
          <w:rFonts w:hint="eastAsia"/>
        </w:rPr>
        <w:t>让表达更生动。</w:t>
      </w:r>
    </w:p>
    <w:p w:rsidR="00387230" w:rsidRDefault="00387230" w:rsidP="00387230">
      <w:pPr>
        <w:spacing w:line="240" w:lineRule="auto"/>
        <w:ind w:firstLineChars="200" w:firstLine="360"/>
      </w:pPr>
      <w:r>
        <w:rPr>
          <w:rFonts w:hint="eastAsia"/>
        </w:rPr>
        <w:t xml:space="preserve"> </w:t>
      </w:r>
    </w:p>
    <w:p w:rsidR="00387230" w:rsidRDefault="00387230" w:rsidP="00387230">
      <w:pPr>
        <w:spacing w:line="240" w:lineRule="auto"/>
        <w:ind w:firstLineChars="200" w:firstLine="360"/>
        <w:jc w:val="center"/>
      </w:pPr>
      <w:r>
        <w:rPr>
          <w:noProof/>
        </w:rPr>
        <w:drawing>
          <wp:inline distT="0" distB="0" distL="0" distR="0">
            <wp:extent cx="2014920" cy="432720"/>
            <wp:effectExtent l="0" t="0" r="0" b="0"/>
            <wp:docPr id="804" name="教学过程.jpg" descr="id:2147507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新课导入</w:t>
            </w:r>
          </w:p>
        </w:tc>
      </w:tr>
    </w:tbl>
    <w:p w:rsidR="00387230" w:rsidRDefault="00387230" w:rsidP="00387230">
      <w:pPr>
        <w:spacing w:line="240" w:lineRule="auto"/>
        <w:jc w:val="center"/>
      </w:pPr>
      <w:r>
        <w:rPr>
          <w:noProof/>
        </w:rPr>
        <w:drawing>
          <wp:inline distT="0" distB="0" distL="0" distR="0">
            <wp:extent cx="529920" cy="213120"/>
            <wp:effectExtent l="0" t="0" r="0" b="0"/>
            <wp:docPr id="806" name="方法一.jpg" descr="id:2147507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29920" cy="213120"/>
                    </a:xfrm>
                    <a:prstGeom prst="rect">
                      <a:avLst/>
                    </a:prstGeom>
                  </pic:spPr>
                </pic:pic>
              </a:graphicData>
            </a:graphic>
          </wp:inline>
        </w:drawing>
      </w:r>
    </w:p>
    <w:p w:rsidR="00387230" w:rsidRDefault="00387230" w:rsidP="00387230">
      <w:pPr>
        <w:spacing w:line="240" w:lineRule="auto"/>
        <w:ind w:firstLineChars="200" w:firstLine="360"/>
      </w:pPr>
      <w:r>
        <w:rPr>
          <w:rFonts w:hint="eastAsia"/>
        </w:rPr>
        <w:t>同学们</w:t>
      </w:r>
      <w:r>
        <w:rPr>
          <w:rFonts w:ascii="方正书宋_GBK" w:hAnsi="方正书宋_GBK"/>
        </w:rPr>
        <w:t>,</w:t>
      </w:r>
      <w:r>
        <w:rPr>
          <w:rFonts w:hint="eastAsia"/>
        </w:rPr>
        <w:t>第二单元的几篇课文</w:t>
      </w:r>
      <w:r>
        <w:rPr>
          <w:rFonts w:ascii="方正书宋_GBK" w:hAnsi="方正书宋_GBK"/>
        </w:rPr>
        <w:t>,</w:t>
      </w:r>
      <w:r>
        <w:rPr>
          <w:rFonts w:hint="eastAsia"/>
        </w:rPr>
        <w:t>带我们重温了革命岁月</w:t>
      </w:r>
      <w:r>
        <w:rPr>
          <w:rFonts w:ascii="方正书宋_GBK" w:hAnsi="方正书宋_GBK"/>
        </w:rPr>
        <w:t>,</w:t>
      </w:r>
      <w:r>
        <w:rPr>
          <w:rFonts w:hint="eastAsia"/>
        </w:rPr>
        <w:t>那些震撼心灵的场面</w:t>
      </w:r>
      <w:r>
        <w:rPr>
          <w:rFonts w:ascii="方正书宋_GBK" w:hAnsi="方正书宋_GBK"/>
        </w:rPr>
        <w:t>,</w:t>
      </w:r>
      <w:r>
        <w:rPr>
          <w:rFonts w:hint="eastAsia"/>
        </w:rPr>
        <w:t>在我们脑海中久久不能消失</w:t>
      </w:r>
      <w:r>
        <w:rPr>
          <w:rFonts w:ascii="方正书宋_GBK" w:hAnsi="方正书宋_GBK"/>
        </w:rPr>
        <w:t>,</w:t>
      </w:r>
      <w:r>
        <w:rPr>
          <w:rFonts w:hint="eastAsia"/>
        </w:rPr>
        <w:t>下面就让我们走进语文园地</w:t>
      </w:r>
      <w:r>
        <w:rPr>
          <w:rFonts w:ascii="方正书宋_GBK" w:hAnsi="方正书宋_GBK"/>
        </w:rPr>
        <w:t>,</w:t>
      </w:r>
      <w:r>
        <w:rPr>
          <w:rFonts w:hint="eastAsia"/>
        </w:rPr>
        <w:t>去体会战争场面的残酷</w:t>
      </w:r>
      <w:r>
        <w:rPr>
          <w:rFonts w:ascii="方正书宋_GBK" w:hAnsi="方正书宋_GBK"/>
        </w:rPr>
        <w:t>,</w:t>
      </w:r>
      <w:r>
        <w:rPr>
          <w:rFonts w:hint="eastAsia"/>
        </w:rPr>
        <w:t>品味作者描写场面时的巧妙方法。</w:t>
      </w:r>
    </w:p>
    <w:p w:rsidR="00387230" w:rsidRDefault="00387230" w:rsidP="00387230">
      <w:pPr>
        <w:spacing w:line="240" w:lineRule="auto"/>
        <w:ind w:firstLineChars="200" w:firstLine="360"/>
      </w:pPr>
      <w:r>
        <w:rPr>
          <w:noProof/>
        </w:rPr>
        <w:drawing>
          <wp:inline distT="0" distB="0" distL="0" distR="0">
            <wp:extent cx="579240" cy="176040"/>
            <wp:effectExtent l="0" t="0" r="0" b="0"/>
            <wp:docPr id="807" name="设计意图.jpg" descr="id:2147507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复习本单元的主题引入新课</w:t>
      </w:r>
      <w:r>
        <w:rPr>
          <w:rFonts w:ascii="方正楷体_GBK" w:hAnsi="方正楷体_GBK"/>
        </w:rPr>
        <w:t>,</w:t>
      </w:r>
      <w:r>
        <w:rPr>
          <w:rFonts w:eastAsia="方正楷体_GBK" w:hint="eastAsia"/>
        </w:rPr>
        <w:t>将学生快速带入对语文园地的学习。</w:t>
      </w:r>
    </w:p>
    <w:p w:rsidR="00387230" w:rsidRDefault="00387230" w:rsidP="00387230">
      <w:pPr>
        <w:spacing w:line="240" w:lineRule="auto"/>
        <w:ind w:firstLineChars="200" w:firstLine="360"/>
        <w:jc w:val="center"/>
      </w:pPr>
      <w:r>
        <w:rPr>
          <w:noProof/>
        </w:rPr>
        <w:drawing>
          <wp:inline distT="0" distB="0" distL="0" distR="0">
            <wp:extent cx="529920" cy="213120"/>
            <wp:effectExtent l="0" t="0" r="0" b="0"/>
            <wp:docPr id="808" name="方法二.jpg" descr="id:2147507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387230" w:rsidRDefault="00387230" w:rsidP="00387230">
      <w:pPr>
        <w:spacing w:line="240" w:lineRule="auto"/>
        <w:ind w:firstLineChars="200" w:firstLine="360"/>
      </w:pPr>
      <w:r>
        <w:rPr>
          <w:rFonts w:hint="eastAsia"/>
        </w:rPr>
        <w:t xml:space="preserve"> </w:t>
      </w:r>
      <w:r>
        <w:rPr>
          <w:rFonts w:hint="eastAsia"/>
        </w:rPr>
        <w:t>同学们</w:t>
      </w:r>
      <w:r>
        <w:rPr>
          <w:rFonts w:ascii="方正书宋_GBK" w:hAnsi="方正书宋_GBK"/>
        </w:rPr>
        <w:t>,</w:t>
      </w:r>
      <w:r>
        <w:rPr>
          <w:rFonts w:hint="eastAsia"/>
        </w:rPr>
        <w:t>又一个单元的学习结束了</w:t>
      </w:r>
      <w:r>
        <w:rPr>
          <w:rFonts w:ascii="方正书宋_GBK" w:hAnsi="方正书宋_GBK"/>
        </w:rPr>
        <w:t>!</w:t>
      </w:r>
      <w:r>
        <w:rPr>
          <w:rFonts w:hint="eastAsia"/>
        </w:rPr>
        <w:t>今天我们将走进语文园地</w:t>
      </w:r>
      <w:r>
        <w:rPr>
          <w:rFonts w:ascii="方正书宋_GBK" w:hAnsi="方正书宋_GBK"/>
        </w:rPr>
        <w:t>,</w:t>
      </w:r>
      <w:r>
        <w:rPr>
          <w:rFonts w:hint="eastAsia"/>
        </w:rPr>
        <w:t>在感受点面结合的写法的同时</w:t>
      </w:r>
      <w:r>
        <w:rPr>
          <w:rFonts w:ascii="方正书宋_GBK" w:hAnsi="方正书宋_GBK"/>
        </w:rPr>
        <w:t>,</w:t>
      </w:r>
      <w:r>
        <w:rPr>
          <w:rFonts w:hint="eastAsia"/>
        </w:rPr>
        <w:t>体会语言表达的丰富性和多样性。</w:t>
      </w:r>
    </w:p>
    <w:p w:rsidR="00387230" w:rsidRDefault="00387230" w:rsidP="00387230">
      <w:pPr>
        <w:spacing w:line="240" w:lineRule="auto"/>
        <w:ind w:firstLineChars="200" w:firstLine="360"/>
      </w:pPr>
      <w:r>
        <w:rPr>
          <w:rFonts w:hint="eastAsia"/>
        </w:rPr>
        <w:t xml:space="preserve"> </w:t>
      </w:r>
      <w:r>
        <w:rPr>
          <w:noProof/>
        </w:rPr>
        <w:drawing>
          <wp:inline distT="0" distB="0" distL="0" distR="0">
            <wp:extent cx="579240" cy="176040"/>
            <wp:effectExtent l="0" t="0" r="0" b="0"/>
            <wp:docPr id="809" name="设计意图.jpg" descr="id:2147507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开门见山直入主题</w:t>
      </w:r>
      <w:r>
        <w:rPr>
          <w:rFonts w:ascii="方正楷体_GBK" w:hAnsi="方正楷体_GBK"/>
        </w:rPr>
        <w:t>,</w:t>
      </w:r>
      <w:r>
        <w:rPr>
          <w:rFonts w:eastAsia="方正楷体_GBK" w:hint="eastAsia"/>
        </w:rPr>
        <w:t>直接交代本课的学习内容</w:t>
      </w:r>
      <w:r>
        <w:rPr>
          <w:rFonts w:ascii="方正楷体_GBK" w:hAnsi="方正楷体_GBK"/>
        </w:rPr>
        <w:t>,</w:t>
      </w:r>
      <w:r>
        <w:rPr>
          <w:rFonts w:eastAsia="方正楷体_GBK" w:hint="eastAsia"/>
        </w:rPr>
        <w:t>将学生快速带入学习情境。</w:t>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交流平台</w:t>
            </w:r>
          </w:p>
        </w:tc>
      </w:tr>
    </w:tbl>
    <w:p w:rsidR="00387230" w:rsidRDefault="00387230" w:rsidP="00387230">
      <w:pPr>
        <w:spacing w:line="240" w:lineRule="auto"/>
      </w:pPr>
      <w:r>
        <w:t xml:space="preserve">　　</w:t>
      </w:r>
      <w:r>
        <w:rPr>
          <w:rFonts w:ascii="NEU-HZ-S92" w:hAnsi="NEU-HZ-S92"/>
        </w:rPr>
        <w:t>1</w:t>
      </w:r>
      <w:r>
        <w:t>.</w:t>
      </w:r>
      <w:r>
        <w:rPr>
          <w:rFonts w:hint="eastAsia"/>
        </w:rPr>
        <w:t>学生回顾《狼牙山五壮士》的山顶激战场面和《开国大典》阅兵仪式的场面。</w:t>
      </w:r>
    </w:p>
    <w:p w:rsidR="00387230" w:rsidRDefault="00387230" w:rsidP="00387230">
      <w:pPr>
        <w:spacing w:line="240" w:lineRule="auto"/>
        <w:ind w:firstLineChars="200" w:firstLine="360"/>
      </w:pPr>
      <w:r>
        <w:rPr>
          <w:rFonts w:ascii="NEU-HZ-S92" w:hAnsi="NEU-HZ-S92"/>
        </w:rPr>
        <w:t>2</w:t>
      </w:r>
      <w:r>
        <w:t>.</w:t>
      </w:r>
      <w:r>
        <w:rPr>
          <w:rFonts w:hint="eastAsia"/>
        </w:rPr>
        <w:t>教师指名读相应的片段。</w:t>
      </w:r>
    </w:p>
    <w:p w:rsidR="00387230" w:rsidRDefault="00387230" w:rsidP="00387230">
      <w:pPr>
        <w:spacing w:line="240" w:lineRule="auto"/>
        <w:ind w:firstLineChars="200" w:firstLine="360"/>
      </w:pPr>
      <w:r>
        <w:rPr>
          <w:rFonts w:ascii="NEU-HZ-S92" w:hAnsi="NEU-HZ-S92"/>
        </w:rPr>
        <w:t>3</w:t>
      </w:r>
      <w:r>
        <w:t>.</w:t>
      </w:r>
      <w:r>
        <w:rPr>
          <w:rFonts w:hint="eastAsia"/>
        </w:rPr>
        <w:t>学生思考</w:t>
      </w:r>
      <w:r>
        <w:rPr>
          <w:rFonts w:ascii="方正书宋_GBK" w:hAnsi="方正书宋_GBK"/>
        </w:rPr>
        <w:t>:</w:t>
      </w:r>
      <w:r>
        <w:rPr>
          <w:rFonts w:hint="eastAsia"/>
        </w:rPr>
        <w:t>在描写这两个场面时</w:t>
      </w:r>
      <w:r>
        <w:rPr>
          <w:rFonts w:ascii="方正书宋_GBK" w:hAnsi="方正书宋_GBK"/>
        </w:rPr>
        <w:t>,</w:t>
      </w:r>
      <w:r>
        <w:rPr>
          <w:rFonts w:hint="eastAsia"/>
        </w:rPr>
        <w:t>作者运用了什么方法</w:t>
      </w:r>
      <w:r>
        <w:rPr>
          <w:rFonts w:ascii="方正书宋_GBK" w:hAnsi="方正书宋_GBK"/>
        </w:rPr>
        <w:t>?</w:t>
      </w:r>
    </w:p>
    <w:p w:rsidR="00387230" w:rsidRDefault="00387230" w:rsidP="00387230">
      <w:pPr>
        <w:spacing w:line="240" w:lineRule="auto"/>
        <w:ind w:firstLineChars="200" w:firstLine="360"/>
      </w:pPr>
      <w:r>
        <w:rPr>
          <w:rFonts w:ascii="NEU-HZ-S92" w:hAnsi="NEU-HZ-S92"/>
        </w:rPr>
        <w:t>4</w:t>
      </w:r>
      <w:r>
        <w:t>.</w:t>
      </w:r>
      <w:r>
        <w:rPr>
          <w:rFonts w:hint="eastAsia"/>
        </w:rPr>
        <w:t>学生交流</w:t>
      </w:r>
      <w:r>
        <w:rPr>
          <w:rFonts w:ascii="方正书宋_GBK" w:hAnsi="方正书宋_GBK"/>
        </w:rPr>
        <w:t>:</w:t>
      </w:r>
    </w:p>
    <w:p w:rsidR="00387230" w:rsidRDefault="00387230" w:rsidP="0038723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片段中哪部分是关于“点”的描写</w:t>
      </w:r>
      <w:r>
        <w:rPr>
          <w:rFonts w:ascii="方正书宋_GBK" w:hAnsi="方正书宋_GBK"/>
        </w:rPr>
        <w:t>,</w:t>
      </w:r>
      <w:r>
        <w:rPr>
          <w:rFonts w:hint="eastAsia"/>
        </w:rPr>
        <w:t>哪部分是关于“面”的描写</w:t>
      </w:r>
      <w:r>
        <w:rPr>
          <w:rFonts w:ascii="方正书宋_GBK" w:hAnsi="方正书宋_GBK"/>
        </w:rPr>
        <w:t>,</w:t>
      </w:r>
      <w:r>
        <w:rPr>
          <w:rFonts w:hint="eastAsia"/>
        </w:rPr>
        <w:t>是怎样做到点面结合的</w:t>
      </w:r>
      <w:r>
        <w:rPr>
          <w:rFonts w:ascii="方正书宋_GBK" w:hAnsi="方正书宋_GBK"/>
        </w:rPr>
        <w:t>?</w:t>
      </w:r>
      <w:r>
        <w:rPr>
          <w:rFonts w:hint="eastAsia"/>
        </w:rPr>
        <w:t xml:space="preserve"> </w:t>
      </w:r>
    </w:p>
    <w:p w:rsidR="00387230" w:rsidRDefault="00387230" w:rsidP="0038723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教师出示“交流平台”分析部分的</w:t>
      </w:r>
      <w:r>
        <w:t>PPT</w:t>
      </w:r>
      <w:r>
        <w:rPr>
          <w:rFonts w:ascii="方正书宋_GBK" w:hAnsi="方正书宋_GBK"/>
        </w:rPr>
        <w:t>,</w:t>
      </w:r>
      <w:r>
        <w:rPr>
          <w:rFonts w:hint="eastAsia"/>
        </w:rPr>
        <w:t>引导学生进行总结。</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11" name="语文ppt.jpg" descr="id:2147507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《开国大典》写阅兵式时</w:t>
      </w:r>
      <w:r>
        <w:rPr>
          <w:rFonts w:ascii="方正楷体_GBK" w:hAnsi="方正楷体_GBK"/>
        </w:rPr>
        <w:t>,</w:t>
      </w:r>
      <w:r>
        <w:rPr>
          <w:rFonts w:eastAsia="方正楷体_GBK" w:hint="eastAsia"/>
        </w:rPr>
        <w:t>既从整体上写了受阅部队经过天安门广场时那种整齐威武的情景</w:t>
      </w:r>
      <w:r>
        <w:rPr>
          <w:rFonts w:ascii="方正楷体_GBK" w:hAnsi="方正楷体_GBK"/>
        </w:rPr>
        <w:t>,</w:t>
      </w:r>
      <w:r>
        <w:rPr>
          <w:rFonts w:eastAsia="方正楷体_GBK" w:hint="eastAsia"/>
        </w:rPr>
        <w:t>又注意通过细节展现各个方阵的风采。这不仅让我们感受到了整个阅兵式的庄严、隆重</w:t>
      </w:r>
      <w:r>
        <w:rPr>
          <w:rFonts w:ascii="方正楷体_GBK" w:hAnsi="方正楷体_GBK"/>
        </w:rPr>
        <w:t>,</w:t>
      </w:r>
      <w:r>
        <w:rPr>
          <w:rFonts w:eastAsia="方正楷体_GBK" w:hint="eastAsia"/>
        </w:rPr>
        <w:t>还让我们领略到了各个队伍的特色。</w:t>
      </w:r>
    </w:p>
    <w:p w:rsidR="00387230" w:rsidRDefault="00387230" w:rsidP="00387230">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你还在哪篇文章中看到过</w:t>
      </w:r>
      <w:r>
        <w:rPr>
          <w:rFonts w:ascii="方正书宋_GBK" w:hAnsi="方正书宋_GBK"/>
        </w:rPr>
        <w:t>,</w:t>
      </w:r>
      <w:r>
        <w:rPr>
          <w:rFonts w:hint="eastAsia"/>
        </w:rPr>
        <w:t>运用点面结合的方法描写场面的片段</w:t>
      </w:r>
      <w:r>
        <w:rPr>
          <w:rFonts w:ascii="方正书宋_GBK" w:hAnsi="方正书宋_GBK"/>
        </w:rPr>
        <w:t>?</w:t>
      </w:r>
    </w:p>
    <w:p w:rsidR="00387230" w:rsidRDefault="00387230" w:rsidP="00387230">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你自己是怎样运用点面结合的方法来进行习作的</w:t>
      </w:r>
      <w:r>
        <w:rPr>
          <w:rFonts w:ascii="方正书宋_GBK" w:hAnsi="方正书宋_GBK"/>
        </w:rPr>
        <w:t>,</w:t>
      </w:r>
      <w:r>
        <w:rPr>
          <w:rFonts w:hint="eastAsia"/>
        </w:rPr>
        <w:t>结合自己的习作《多彩的活动》来谈一谈。</w:t>
      </w:r>
    </w:p>
    <w:p w:rsidR="00387230" w:rsidRDefault="00387230" w:rsidP="00387230">
      <w:pPr>
        <w:spacing w:line="240" w:lineRule="auto"/>
        <w:ind w:firstLineChars="200" w:firstLine="360"/>
      </w:pPr>
      <w:r>
        <w:rPr>
          <w:rFonts w:ascii="NEU-HZ-S92" w:hAnsi="NEU-HZ-S92"/>
        </w:rPr>
        <w:t>5</w:t>
      </w:r>
      <w:r>
        <w:t>.</w:t>
      </w:r>
      <w:r>
        <w:rPr>
          <w:rFonts w:hint="eastAsia"/>
        </w:rPr>
        <w:t>师生共同总结。</w:t>
      </w:r>
    </w:p>
    <w:p w:rsidR="00387230" w:rsidRDefault="00387230" w:rsidP="00387230">
      <w:pPr>
        <w:spacing w:line="240" w:lineRule="auto"/>
        <w:ind w:firstLineChars="200" w:firstLine="360"/>
      </w:pPr>
      <w:r>
        <w:rPr>
          <w:rFonts w:hint="eastAsia"/>
        </w:rPr>
        <w:t>场面描写中</w:t>
      </w:r>
      <w:r>
        <w:rPr>
          <w:rFonts w:ascii="方正书宋_GBK" w:hAnsi="方正书宋_GBK"/>
        </w:rPr>
        <w:t>,</w:t>
      </w:r>
      <w:r>
        <w:rPr>
          <w:rFonts w:hint="eastAsia"/>
        </w:rPr>
        <w:t>既要抓对整个场面的全景描写</w:t>
      </w:r>
      <w:r>
        <w:rPr>
          <w:rFonts w:ascii="方正书宋_GBK" w:hAnsi="方正书宋_GBK"/>
        </w:rPr>
        <w:t>,</w:t>
      </w:r>
      <w:r>
        <w:rPr>
          <w:rFonts w:hint="eastAsia"/>
        </w:rPr>
        <w:t>又要抓场面中的主要人物来描写。整个场面的全景是“面”</w:t>
      </w:r>
      <w:r>
        <w:rPr>
          <w:rFonts w:ascii="方正书宋_GBK" w:hAnsi="方正书宋_GBK"/>
        </w:rPr>
        <w:t>,</w:t>
      </w:r>
      <w:r>
        <w:rPr>
          <w:rFonts w:hint="eastAsia"/>
        </w:rPr>
        <w:t>场面中的主要人物是“点”</w:t>
      </w:r>
      <w:r>
        <w:rPr>
          <w:rFonts w:ascii="方正书宋_GBK" w:hAnsi="方正书宋_GBK"/>
        </w:rPr>
        <w:t>,</w:t>
      </w:r>
      <w:r>
        <w:rPr>
          <w:rFonts w:hint="eastAsia"/>
        </w:rPr>
        <w:t>点面结合</w:t>
      </w:r>
      <w:r>
        <w:rPr>
          <w:rFonts w:ascii="方正书宋_GBK" w:hAnsi="方正书宋_GBK"/>
        </w:rPr>
        <w:t>,</w:t>
      </w:r>
      <w:r>
        <w:rPr>
          <w:rFonts w:hint="eastAsia"/>
        </w:rPr>
        <w:t>才能更好地突出文章的中心思想</w:t>
      </w:r>
      <w:r>
        <w:rPr>
          <w:rFonts w:ascii="方正书宋_GBK" w:hAnsi="方正书宋_GBK"/>
        </w:rPr>
        <w:t>,</w:t>
      </w:r>
      <w:r>
        <w:rPr>
          <w:rFonts w:hint="eastAsia"/>
        </w:rPr>
        <w:t>感染读者。</w:t>
      </w:r>
    </w:p>
    <w:p w:rsidR="00387230" w:rsidRDefault="00387230" w:rsidP="00387230">
      <w:pPr>
        <w:spacing w:line="240" w:lineRule="auto"/>
        <w:jc w:val="center"/>
      </w:pPr>
      <w:r>
        <w:rPr>
          <w:noProof/>
        </w:rPr>
        <w:drawing>
          <wp:inline distT="0" distB="0" distL="0" distR="0">
            <wp:extent cx="322920" cy="249840"/>
            <wp:effectExtent l="0" t="0" r="0" b="0"/>
            <wp:docPr id="812" name="二次备课.jpg" descr="id:2147507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学生可以举书上的例子</w:t>
      </w:r>
      <w:r>
        <w:rPr>
          <w:rFonts w:ascii="方正楷体_GBK" w:hAnsi="方正楷体_GBK"/>
        </w:rPr>
        <w:t>,</w:t>
      </w:r>
      <w:r>
        <w:rPr>
          <w:rFonts w:eastAsia="方正楷体_GBK" w:hint="eastAsia"/>
        </w:rPr>
        <w:t>也可以举自己在课外看到的例子。</w:t>
      </w:r>
    </w:p>
    <w:p w:rsidR="00387230" w:rsidRDefault="00387230" w:rsidP="00387230">
      <w:pPr>
        <w:spacing w:line="240" w:lineRule="auto"/>
        <w:ind w:firstLineChars="200" w:firstLine="360"/>
      </w:pPr>
      <w:r>
        <w:rPr>
          <w:noProof/>
        </w:rPr>
        <w:drawing>
          <wp:inline distT="0" distB="0" distL="0" distR="0">
            <wp:extent cx="579240" cy="176040"/>
            <wp:effectExtent l="0" t="0" r="0" b="0"/>
            <wp:docPr id="813" name="设计意图.jpg" descr="id:2147507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通过课件、提问、交流等形式</w:t>
      </w:r>
      <w:r>
        <w:rPr>
          <w:rFonts w:ascii="方正楷体_GBK" w:hAnsi="方正楷体_GBK"/>
        </w:rPr>
        <w:t>,</w:t>
      </w:r>
      <w:r>
        <w:rPr>
          <w:rFonts w:eastAsia="方正楷体_GBK" w:hint="eastAsia"/>
        </w:rPr>
        <w:t>让学生了解点面结合的写作方法</w:t>
      </w:r>
      <w:r>
        <w:rPr>
          <w:rFonts w:ascii="方正楷体_GBK" w:hAnsi="方正楷体_GBK"/>
        </w:rPr>
        <w:t>,</w:t>
      </w:r>
      <w:r>
        <w:rPr>
          <w:rFonts w:eastAsia="方正楷体_GBK" w:hint="eastAsia"/>
        </w:rPr>
        <w:t>再结合自己读中遇到的场面描写的片段和自己运用点面结合的写法描写习作的经历</w:t>
      </w:r>
      <w:r>
        <w:rPr>
          <w:rFonts w:ascii="方正楷体_GBK" w:hAnsi="方正楷体_GBK"/>
        </w:rPr>
        <w:t>,</w:t>
      </w:r>
      <w:r>
        <w:rPr>
          <w:rFonts w:eastAsia="方正楷体_GBK" w:hint="eastAsia"/>
        </w:rPr>
        <w:t>加深学生对点面结合写法的理解。</w:t>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词句段运用</w:t>
            </w:r>
          </w:p>
        </w:tc>
      </w:tr>
    </w:tbl>
    <w:p w:rsidR="00387230" w:rsidRDefault="00387230" w:rsidP="00387230">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读一读</w:t>
      </w:r>
      <w:r>
        <w:rPr>
          <w:rFonts w:ascii="方正书宋_GBK" w:hAnsi="方正书宋_GBK"/>
        </w:rPr>
        <w:t>,</w:t>
      </w:r>
      <w:r>
        <w:rPr>
          <w:rFonts w:hint="eastAsia"/>
        </w:rPr>
        <w:t>说一说</w:t>
      </w:r>
    </w:p>
    <w:p w:rsidR="00387230" w:rsidRDefault="00387230" w:rsidP="00387230">
      <w:pPr>
        <w:spacing w:line="240" w:lineRule="auto"/>
      </w:pPr>
      <w:r>
        <w:t xml:space="preserve">　　</w:t>
      </w:r>
      <w:r>
        <w:rPr>
          <w:rFonts w:ascii="NEU-HZ-S92" w:hAnsi="NEU-HZ-S92"/>
        </w:rPr>
        <w:t>1</w:t>
      </w:r>
      <w:r>
        <w:t>.</w:t>
      </w:r>
      <w:r>
        <w:rPr>
          <w:rFonts w:hint="eastAsia"/>
        </w:rPr>
        <w:t>教师出示</w:t>
      </w:r>
      <w:r>
        <w:t>PPT</w:t>
      </w:r>
      <w:r>
        <w:rPr>
          <w:rFonts w:ascii="方正书宋_GBK" w:hAnsi="方正书宋_GBK"/>
        </w:rPr>
        <w:t>,</w:t>
      </w:r>
      <w:r>
        <w:rPr>
          <w:rFonts w:hint="eastAsia"/>
        </w:rPr>
        <w:t>学生读句子。</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15" name="语文ppt.jpg" descr="id:2147507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起初是全场肃静</w:t>
      </w:r>
      <w:r>
        <w:rPr>
          <w:rFonts w:ascii="方正楷体_GBK" w:hAnsi="方正楷体_GBK"/>
        </w:rPr>
        <w:t>,</w:t>
      </w:r>
      <w:r>
        <w:rPr>
          <w:rFonts w:eastAsia="方正楷体_GBK" w:hint="eastAsia"/>
          <w:em w:val="dot"/>
        </w:rPr>
        <w:t>只听见</w:t>
      </w:r>
      <w:r>
        <w:rPr>
          <w:rFonts w:eastAsia="方正楷体_GBK" w:hint="eastAsia"/>
        </w:rPr>
        <w:t>炮声和乐曲声</w:t>
      </w:r>
      <w:r>
        <w:rPr>
          <w:rFonts w:ascii="方正楷体_GBK" w:hAnsi="方正楷体_GBK"/>
        </w:rPr>
        <w:t>,</w:t>
      </w:r>
      <w:r>
        <w:rPr>
          <w:rFonts w:eastAsia="方正楷体_GBK" w:hint="eastAsia"/>
        </w:rPr>
        <w:t>只听见国旗和其他许多旗帜飘拂的声音。</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那里的天比别处的更可爱</w:t>
      </w:r>
      <w:r>
        <w:rPr>
          <w:rFonts w:ascii="方正楷体_GBK" w:hAnsi="方正楷体_GBK"/>
        </w:rPr>
        <w:t>,</w:t>
      </w:r>
      <w:r>
        <w:rPr>
          <w:rFonts w:eastAsia="方正楷体_GBK" w:hint="eastAsia"/>
        </w:rPr>
        <w:t>空气</w:t>
      </w:r>
      <w:r>
        <w:rPr>
          <w:rFonts w:eastAsia="方正楷体_GBK" w:hint="eastAsia"/>
          <w:em w:val="dot"/>
        </w:rPr>
        <w:t>是那么</w:t>
      </w:r>
      <w:r>
        <w:rPr>
          <w:rFonts w:eastAsia="方正楷体_GBK" w:hint="eastAsia"/>
        </w:rPr>
        <w:t>清鲜</w:t>
      </w:r>
      <w:r>
        <w:rPr>
          <w:rFonts w:ascii="方正楷体_GBK" w:hAnsi="方正楷体_GBK"/>
        </w:rPr>
        <w:t>,</w:t>
      </w:r>
      <w:r>
        <w:rPr>
          <w:rFonts w:eastAsia="方正楷体_GBK" w:hint="eastAsia"/>
        </w:rPr>
        <w:t>天空</w:t>
      </w:r>
      <w:r>
        <w:rPr>
          <w:rFonts w:eastAsia="方正楷体_GBK" w:hint="eastAsia"/>
          <w:em w:val="dot"/>
        </w:rPr>
        <w:t>是那么</w:t>
      </w:r>
      <w:r>
        <w:rPr>
          <w:rFonts w:eastAsia="方正楷体_GBK" w:hint="eastAsia"/>
        </w:rPr>
        <w:t>明朗</w:t>
      </w:r>
      <w:r>
        <w:rPr>
          <w:rFonts w:ascii="方正楷体_GBK" w:hAnsi="方正楷体_GBK"/>
        </w:rPr>
        <w:t>,</w:t>
      </w:r>
      <w:r>
        <w:rPr>
          <w:rFonts w:eastAsia="方正楷体_GBK" w:hint="eastAsia"/>
        </w:rPr>
        <w:t>使我总想高歌一曲</w:t>
      </w:r>
      <w:r>
        <w:rPr>
          <w:rFonts w:ascii="方正楷体_GBK" w:hAnsi="方正楷体_GBK"/>
        </w:rPr>
        <w:t>,</w:t>
      </w:r>
      <w:r>
        <w:rPr>
          <w:rFonts w:eastAsia="方正楷体_GBK" w:hint="eastAsia"/>
        </w:rPr>
        <w:t>表示我满心的愉快。</w:t>
      </w:r>
    </w:p>
    <w:p w:rsidR="00387230" w:rsidRDefault="00387230" w:rsidP="00387230">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观察句子中加点的部分</w:t>
      </w:r>
      <w:r>
        <w:rPr>
          <w:rFonts w:ascii="方正书宋_GBK" w:hAnsi="方正书宋_GBK"/>
        </w:rPr>
        <w:t>,</w:t>
      </w:r>
      <w:r>
        <w:rPr>
          <w:rFonts w:hint="eastAsia"/>
        </w:rPr>
        <w:t>你发现了什么</w:t>
      </w:r>
      <w:r>
        <w:rPr>
          <w:rFonts w:ascii="方正书宋_GBK" w:hAnsi="方正书宋_GBK"/>
        </w:rPr>
        <w:t>?</w:t>
      </w:r>
    </w:p>
    <w:p w:rsidR="00387230" w:rsidRDefault="00387230" w:rsidP="00387230">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你认为应该如何读这两个句子</w:t>
      </w:r>
      <w:r>
        <w:rPr>
          <w:rFonts w:ascii="方正书宋_GBK" w:hAnsi="方正书宋_GBK"/>
        </w:rPr>
        <w:t>,</w:t>
      </w:r>
      <w:r>
        <w:rPr>
          <w:rFonts w:hint="eastAsia"/>
        </w:rPr>
        <w:t>在小组内交流。</w:t>
      </w:r>
    </w:p>
    <w:p w:rsidR="00387230" w:rsidRDefault="00387230" w:rsidP="00387230">
      <w:pPr>
        <w:spacing w:line="240" w:lineRule="auto"/>
        <w:jc w:val="center"/>
      </w:pPr>
      <w:r>
        <w:rPr>
          <w:noProof/>
        </w:rPr>
        <w:drawing>
          <wp:inline distT="0" distB="0" distL="0" distR="0">
            <wp:extent cx="322920" cy="249840"/>
            <wp:effectExtent l="0" t="0" r="0" b="0"/>
            <wp:docPr id="816" name="二次备课.jpg" descr="id:21475079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可以出示对比句</w:t>
      </w:r>
      <w:r>
        <w:rPr>
          <w:rFonts w:ascii="方正楷体_GBK" w:hAnsi="方正楷体_GBK"/>
        </w:rPr>
        <w:t>,</w:t>
      </w:r>
      <w:r>
        <w:rPr>
          <w:rFonts w:eastAsia="方正楷体_GBK" w:hint="eastAsia"/>
        </w:rPr>
        <w:t>一个原句</w:t>
      </w:r>
      <w:r>
        <w:rPr>
          <w:rFonts w:ascii="方正楷体_GBK" w:hAnsi="方正楷体_GBK"/>
        </w:rPr>
        <w:t>,</w:t>
      </w:r>
      <w:r>
        <w:rPr>
          <w:rFonts w:eastAsia="方正楷体_GBK" w:hint="eastAsia"/>
        </w:rPr>
        <w:t>一个去掉加点部分</w:t>
      </w:r>
      <w:r>
        <w:rPr>
          <w:rFonts w:ascii="方正楷体_GBK" w:hAnsi="方正楷体_GBK"/>
        </w:rPr>
        <w:t>,</w:t>
      </w:r>
      <w:r>
        <w:rPr>
          <w:rFonts w:eastAsia="方正楷体_GBK" w:hint="eastAsia"/>
        </w:rPr>
        <w:t>学生对比感知后再进行朗读。</w:t>
      </w:r>
    </w:p>
    <w:p w:rsidR="00387230" w:rsidRDefault="00387230" w:rsidP="00387230">
      <w:pPr>
        <w:spacing w:line="240" w:lineRule="auto"/>
        <w:ind w:firstLineChars="200" w:firstLine="360"/>
      </w:pPr>
      <w:r>
        <w:rPr>
          <w:rFonts w:ascii="NEU-HZ-S92" w:hAnsi="NEU-HZ-S92"/>
        </w:rPr>
        <w:t>4</w:t>
      </w:r>
      <w:r>
        <w:t>.</w:t>
      </w:r>
      <w:r>
        <w:rPr>
          <w:rFonts w:hint="eastAsia"/>
        </w:rPr>
        <w:t>教师指名朗读</w:t>
      </w:r>
      <w:r>
        <w:rPr>
          <w:rFonts w:ascii="方正书宋_GBK" w:hAnsi="方正书宋_GBK"/>
        </w:rPr>
        <w:t>,</w:t>
      </w:r>
      <w:r>
        <w:rPr>
          <w:rFonts w:hint="eastAsia"/>
        </w:rPr>
        <w:t>学生先朗读再说一说为什么要这样读。</w:t>
      </w:r>
    </w:p>
    <w:p w:rsidR="00387230" w:rsidRDefault="00387230" w:rsidP="00387230">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从读中你体会到了这样写有什么好处</w:t>
      </w:r>
      <w:r>
        <w:rPr>
          <w:rFonts w:ascii="方正书宋_GBK" w:hAnsi="方正书宋_GBK"/>
        </w:rPr>
        <w:t>?</w:t>
      </w:r>
    </w:p>
    <w:p w:rsidR="00387230" w:rsidRDefault="00387230" w:rsidP="00387230">
      <w:pPr>
        <w:spacing w:line="240" w:lineRule="auto"/>
        <w:ind w:firstLineChars="200" w:firstLine="360"/>
      </w:pPr>
      <w:r>
        <w:rPr>
          <w:rFonts w:ascii="NEU-HZ-S92" w:hAnsi="NEU-HZ-S92"/>
        </w:rPr>
        <w:t>6</w:t>
      </w:r>
      <w:r>
        <w:t>.</w:t>
      </w:r>
      <w:r>
        <w:rPr>
          <w:rFonts w:hint="eastAsia"/>
        </w:rPr>
        <w:t>教师总结。</w:t>
      </w:r>
    </w:p>
    <w:p w:rsidR="00387230" w:rsidRDefault="00387230" w:rsidP="00387230">
      <w:pPr>
        <w:spacing w:line="240" w:lineRule="auto"/>
        <w:ind w:firstLineChars="200" w:firstLine="360"/>
      </w:pPr>
      <w:r>
        <w:rPr>
          <w:rFonts w:hint="eastAsia"/>
        </w:rPr>
        <w:lastRenderedPageBreak/>
        <w:t>第一句中</w:t>
      </w:r>
      <w:r>
        <w:rPr>
          <w:rFonts w:ascii="方正书宋_GBK" w:hAnsi="方正书宋_GBK"/>
        </w:rPr>
        <w:t>,</w:t>
      </w:r>
      <w:r>
        <w:rPr>
          <w:rFonts w:hint="eastAsia"/>
        </w:rPr>
        <w:t>通过两个“只听见”</w:t>
      </w:r>
      <w:r>
        <w:rPr>
          <w:rFonts w:ascii="方正书宋_GBK" w:hAnsi="方正书宋_GBK"/>
        </w:rPr>
        <w:t>,</w:t>
      </w:r>
      <w:r>
        <w:rPr>
          <w:rFonts w:hint="eastAsia"/>
        </w:rPr>
        <w:t>突出了当时会场上的安静。</w:t>
      </w:r>
    </w:p>
    <w:p w:rsidR="00387230" w:rsidRDefault="00387230" w:rsidP="00387230">
      <w:pPr>
        <w:spacing w:line="240" w:lineRule="auto"/>
        <w:ind w:firstLineChars="200" w:firstLine="360"/>
      </w:pPr>
      <w:r>
        <w:rPr>
          <w:rFonts w:hint="eastAsia"/>
        </w:rPr>
        <w:t>第二句中</w:t>
      </w:r>
      <w:r>
        <w:rPr>
          <w:rFonts w:ascii="方正书宋_GBK" w:hAnsi="方正书宋_GBK"/>
        </w:rPr>
        <w:t>,</w:t>
      </w:r>
      <w:r>
        <w:rPr>
          <w:rFonts w:hint="eastAsia"/>
        </w:rPr>
        <w:t>通过两个“是那么”</w:t>
      </w:r>
      <w:r>
        <w:rPr>
          <w:rFonts w:ascii="方正书宋_GBK" w:hAnsi="方正书宋_GBK"/>
        </w:rPr>
        <w:t>,</w:t>
      </w:r>
      <w:r>
        <w:rPr>
          <w:rFonts w:hint="eastAsia"/>
        </w:rPr>
        <w:t>强调草原上的空气特别清新</w:t>
      </w:r>
      <w:r>
        <w:rPr>
          <w:rFonts w:ascii="方正书宋_GBK" w:hAnsi="方正书宋_GBK"/>
        </w:rPr>
        <w:t>,</w:t>
      </w:r>
      <w:r>
        <w:rPr>
          <w:rFonts w:hint="eastAsia"/>
        </w:rPr>
        <w:t>天空特别明朗。突出草原的天比别处的天更可爱。两个句子中的加点部分反复出现</w:t>
      </w:r>
      <w:r>
        <w:rPr>
          <w:rFonts w:ascii="方正书宋_GBK" w:hAnsi="方正书宋_GBK"/>
        </w:rPr>
        <w:t>,</w:t>
      </w:r>
      <w:r>
        <w:rPr>
          <w:rFonts w:hint="eastAsia"/>
        </w:rPr>
        <w:t>加强了语气</w:t>
      </w:r>
      <w:r>
        <w:rPr>
          <w:rFonts w:ascii="方正书宋_GBK" w:hAnsi="方正书宋_GBK"/>
        </w:rPr>
        <w:t>,</w:t>
      </w:r>
      <w:r>
        <w:rPr>
          <w:rFonts w:hint="eastAsia"/>
        </w:rPr>
        <w:t>增强了表达的效果。</w:t>
      </w:r>
    </w:p>
    <w:p w:rsidR="00387230" w:rsidRDefault="00387230" w:rsidP="00387230">
      <w:pPr>
        <w:spacing w:line="240" w:lineRule="auto"/>
        <w:jc w:val="center"/>
      </w:pPr>
      <w:r>
        <w:rPr>
          <w:noProof/>
        </w:rPr>
        <w:drawing>
          <wp:inline distT="0" distB="0" distL="0" distR="0">
            <wp:extent cx="322920" cy="249840"/>
            <wp:effectExtent l="0" t="0" r="0" b="0"/>
            <wp:docPr id="817" name="二次备课.jpg" descr="id:2147507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学生第一次读是感性的</w:t>
      </w:r>
      <w:r>
        <w:rPr>
          <w:rFonts w:ascii="方正楷体_GBK" w:hAnsi="方正楷体_GBK"/>
        </w:rPr>
        <w:t>,</w:t>
      </w:r>
      <w:r>
        <w:rPr>
          <w:rFonts w:eastAsia="方正楷体_GBK" w:hint="eastAsia"/>
        </w:rPr>
        <w:t>在学习完运用反复的好处后可以让学生再试着读一读。</w:t>
      </w:r>
    </w:p>
    <w:p w:rsidR="00387230" w:rsidRDefault="00387230" w:rsidP="00387230">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学一学</w:t>
      </w:r>
      <w:r>
        <w:rPr>
          <w:rFonts w:ascii="方正书宋_GBK" w:hAnsi="方正书宋_GBK"/>
        </w:rPr>
        <w:t>,</w:t>
      </w:r>
      <w:r>
        <w:rPr>
          <w:rFonts w:hint="eastAsia"/>
        </w:rPr>
        <w:t>练一练</w:t>
      </w:r>
    </w:p>
    <w:p w:rsidR="00387230" w:rsidRDefault="00387230" w:rsidP="00387230">
      <w:pPr>
        <w:spacing w:line="240" w:lineRule="auto"/>
        <w:ind w:firstLineChars="200" w:firstLine="360"/>
      </w:pPr>
      <w:r>
        <w:rPr>
          <w:rFonts w:hint="eastAsia"/>
        </w:rPr>
        <w:t>写人物对话时</w:t>
      </w:r>
      <w:r>
        <w:rPr>
          <w:rFonts w:ascii="方正书宋_GBK" w:hAnsi="方正书宋_GBK"/>
        </w:rPr>
        <w:t>,</w:t>
      </w:r>
      <w:r>
        <w:rPr>
          <w:rFonts w:hint="eastAsia"/>
        </w:rPr>
        <w:t>可以不用“说”来表达。读句子</w:t>
      </w:r>
      <w:r>
        <w:rPr>
          <w:rFonts w:ascii="方正书宋_GBK" w:hAnsi="方正书宋_GBK"/>
        </w:rPr>
        <w:t>,</w:t>
      </w:r>
      <w:r>
        <w:rPr>
          <w:rFonts w:hint="eastAsia"/>
        </w:rPr>
        <w:t>仿照着写一写。</w:t>
      </w:r>
    </w:p>
    <w:p w:rsidR="00387230" w:rsidRDefault="00387230" w:rsidP="00387230">
      <w:pPr>
        <w:spacing w:line="240" w:lineRule="auto"/>
        <w:ind w:firstLineChars="200" w:firstLine="360"/>
      </w:pPr>
      <w:r>
        <w:rPr>
          <w:rFonts w:ascii="NEU-HZ-S92" w:hAnsi="NEU-HZ-S92"/>
        </w:rPr>
        <w:t>1</w:t>
      </w:r>
      <w:r>
        <w:t>.PPT</w:t>
      </w:r>
      <w:r>
        <w:rPr>
          <w:rFonts w:hint="eastAsia"/>
        </w:rPr>
        <w:t>出示教材上的四组句子。</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18" name="语文ppt.jpg" descr="id:2147507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清明节前的一个晚上……背后传来一声赞叹</w:t>
      </w:r>
      <w:r>
        <w:rPr>
          <w:rFonts w:ascii="方正楷体_GBK" w:hAnsi="方正楷体_GBK"/>
        </w:rPr>
        <w:t>:</w:t>
      </w:r>
      <w:r>
        <w:rPr>
          <w:rFonts w:eastAsia="方正楷体_GBK" w:hint="eastAsia"/>
        </w:rPr>
        <w:t>“多好啊</w:t>
      </w:r>
      <w:r>
        <w:rPr>
          <w:rFonts w:ascii="方正楷体_GBK" w:hAnsi="方正楷体_GBK"/>
        </w:rPr>
        <w:t>!</w:t>
      </w:r>
      <w:r>
        <w:rPr>
          <w:rFonts w:eastAsia="方正楷体_GBK" w:hint="eastAsia"/>
        </w:rPr>
        <w:t>”</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“我还有作业没完成……”我婉言谢绝了伙伴的邀请。</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“既然这样……”话一出口</w:t>
      </w:r>
      <w:r>
        <w:rPr>
          <w:rFonts w:ascii="方正楷体_GBK" w:hAnsi="方正楷体_GBK"/>
        </w:rPr>
        <w:t>,</w:t>
      </w:r>
      <w:r>
        <w:rPr>
          <w:rFonts w:eastAsia="方正楷体_GBK" w:hint="eastAsia"/>
        </w:rPr>
        <w:t>我就后悔了。</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妈妈俯下身子……“你的眼睛怎么肿了</w:t>
      </w:r>
      <w:r>
        <w:rPr>
          <w:rFonts w:ascii="方正楷体_GBK" w:hAnsi="方正楷体_GBK"/>
        </w:rPr>
        <w:t>?</w:t>
      </w:r>
      <w:r>
        <w:rPr>
          <w:rFonts w:eastAsia="方正楷体_GBK" w:hint="eastAsia"/>
        </w:rPr>
        <w:t>”</w:t>
      </w:r>
    </w:p>
    <w:p w:rsidR="00387230" w:rsidRDefault="00387230" w:rsidP="00387230">
      <w:pPr>
        <w:spacing w:line="240" w:lineRule="auto"/>
        <w:ind w:firstLineChars="200" w:firstLine="360"/>
      </w:pPr>
      <w:r>
        <w:rPr>
          <w:rFonts w:ascii="NEU-HZ-S92" w:hAnsi="NEU-HZ-S92"/>
        </w:rPr>
        <w:t>2</w:t>
      </w:r>
      <w:r>
        <w:t>.</w:t>
      </w:r>
      <w:r>
        <w:rPr>
          <w:rFonts w:hint="eastAsia"/>
        </w:rPr>
        <w:t>学生朗读</w:t>
      </w:r>
      <w:r>
        <w:rPr>
          <w:rFonts w:ascii="方正书宋_GBK" w:hAnsi="方正书宋_GBK"/>
        </w:rPr>
        <w:t>,</w:t>
      </w:r>
      <w:r>
        <w:rPr>
          <w:rFonts w:hint="eastAsia"/>
        </w:rPr>
        <w:t>理解句子的意思。</w:t>
      </w:r>
    </w:p>
    <w:p w:rsidR="00387230" w:rsidRDefault="00387230" w:rsidP="00387230">
      <w:pPr>
        <w:spacing w:line="240" w:lineRule="auto"/>
        <w:ind w:firstLineChars="200" w:firstLine="360"/>
      </w:pPr>
      <w:r>
        <w:rPr>
          <w:rFonts w:ascii="NEU-HZ-S92" w:hAnsi="NEU-HZ-S92"/>
        </w:rPr>
        <w:t>3</w:t>
      </w:r>
      <w:r>
        <w:t>.</w:t>
      </w:r>
      <w:r>
        <w:rPr>
          <w:rFonts w:hint="eastAsia"/>
        </w:rPr>
        <w:t>学生读句子</w:t>
      </w:r>
      <w:r>
        <w:rPr>
          <w:rFonts w:ascii="方正书宋_GBK" w:hAnsi="方正书宋_GBK"/>
        </w:rPr>
        <w:t>,</w:t>
      </w:r>
      <w:r>
        <w:rPr>
          <w:rFonts w:hint="eastAsia"/>
        </w:rPr>
        <w:t>找一找文中哪些词语可以用来表示说的意思。</w:t>
      </w:r>
    </w:p>
    <w:p w:rsidR="00387230" w:rsidRDefault="00387230" w:rsidP="00387230">
      <w:pPr>
        <w:spacing w:line="240" w:lineRule="auto"/>
        <w:jc w:val="center"/>
      </w:pPr>
      <w:r>
        <w:rPr>
          <w:noProof/>
        </w:rPr>
        <w:drawing>
          <wp:inline distT="0" distB="0" distL="0" distR="0">
            <wp:extent cx="322920" cy="249840"/>
            <wp:effectExtent l="0" t="0" r="0" b="0"/>
            <wp:docPr id="819" name="二次备课.jpg" descr="id:2147507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可以让学生思考后说一说这些词语是怎样代替“说”的意思的。</w:t>
      </w:r>
      <w:r>
        <w:rPr>
          <w:rFonts w:eastAsia="方正楷体_GBK" w:hint="eastAsia"/>
        </w:rPr>
        <w:t xml:space="preserve"> </w:t>
      </w:r>
    </w:p>
    <w:p w:rsidR="00387230" w:rsidRDefault="00387230" w:rsidP="00387230">
      <w:pPr>
        <w:spacing w:line="240" w:lineRule="auto"/>
        <w:ind w:firstLineChars="200" w:firstLine="360"/>
      </w:pPr>
      <w:r>
        <w:rPr>
          <w:rFonts w:ascii="NEU-HZ-S92" w:hAnsi="NEU-HZ-S92"/>
        </w:rPr>
        <w:t>4</w:t>
      </w:r>
      <w:r>
        <w:t>.</w:t>
      </w:r>
      <w:r>
        <w:rPr>
          <w:rFonts w:hint="eastAsia"/>
        </w:rPr>
        <w:t>教师引导学生总结。</w:t>
      </w:r>
    </w:p>
    <w:p w:rsidR="00387230" w:rsidRDefault="00387230" w:rsidP="00387230">
      <w:pPr>
        <w:spacing w:line="240" w:lineRule="auto"/>
        <w:ind w:firstLineChars="200" w:firstLine="360"/>
      </w:pPr>
      <w:r>
        <w:rPr>
          <w:rFonts w:hint="eastAsia"/>
        </w:rPr>
        <w:t>第一句是“赞叹”</w:t>
      </w:r>
      <w:r>
        <w:rPr>
          <w:rFonts w:ascii="方正书宋_GBK" w:hAnsi="方正书宋_GBK"/>
        </w:rPr>
        <w:t>,</w:t>
      </w:r>
      <w:r>
        <w:rPr>
          <w:rFonts w:hint="eastAsia"/>
        </w:rPr>
        <w:t>第二句是“婉言谢绝”</w:t>
      </w:r>
      <w:r>
        <w:rPr>
          <w:rFonts w:ascii="方正书宋_GBK" w:hAnsi="方正书宋_GBK"/>
        </w:rPr>
        <w:t>,</w:t>
      </w:r>
      <w:r>
        <w:rPr>
          <w:rFonts w:hint="eastAsia"/>
        </w:rPr>
        <w:t>第三句是“话一出口</w:t>
      </w:r>
      <w:r>
        <w:rPr>
          <w:rFonts w:ascii="方正书宋_GBK" w:hAnsi="方正书宋_GBK"/>
        </w:rPr>
        <w:t>,</w:t>
      </w:r>
      <w:r>
        <w:rPr>
          <w:rFonts w:hint="eastAsia"/>
        </w:rPr>
        <w:t>我就后悔了”</w:t>
      </w:r>
      <w:r>
        <w:rPr>
          <w:rFonts w:ascii="方正书宋_GBK" w:hAnsi="方正书宋_GBK"/>
        </w:rPr>
        <w:t>,</w:t>
      </w:r>
      <w:r>
        <w:rPr>
          <w:rFonts w:hint="eastAsia"/>
        </w:rPr>
        <w:t>第四句没有用“说”</w:t>
      </w:r>
      <w:r>
        <w:rPr>
          <w:rFonts w:ascii="方正书宋_GBK" w:hAnsi="方正书宋_GBK"/>
        </w:rPr>
        <w:t>,</w:t>
      </w:r>
      <w:r>
        <w:rPr>
          <w:rFonts w:hint="eastAsia"/>
        </w:rPr>
        <w:t>只是用双引号引出说的内容。</w:t>
      </w:r>
    </w:p>
    <w:p w:rsidR="00387230" w:rsidRDefault="00387230" w:rsidP="00387230">
      <w:pPr>
        <w:spacing w:line="240" w:lineRule="auto"/>
        <w:ind w:firstLineChars="200" w:firstLine="360"/>
      </w:pPr>
      <w:r>
        <w:rPr>
          <w:rFonts w:ascii="NEU-HZ-S92" w:hAnsi="NEU-HZ-S92"/>
        </w:rPr>
        <w:t>5</w:t>
      </w:r>
      <w:r>
        <w:t>.</w:t>
      </w:r>
      <w:r>
        <w:rPr>
          <w:rFonts w:hint="eastAsia"/>
        </w:rPr>
        <w:t>学生找一找还有哪些词语可以用来表示说的意思。</w:t>
      </w:r>
    </w:p>
    <w:p w:rsidR="00387230" w:rsidRDefault="00387230" w:rsidP="00387230">
      <w:pPr>
        <w:spacing w:line="240" w:lineRule="auto"/>
        <w:ind w:firstLineChars="200" w:firstLine="360"/>
      </w:pPr>
      <w:r>
        <w:rPr>
          <w:rFonts w:ascii="NEU-HZ-S92" w:hAnsi="NEU-HZ-S92"/>
        </w:rPr>
        <w:lastRenderedPageBreak/>
        <w:t>6</w:t>
      </w:r>
      <w:r>
        <w:t>.</w:t>
      </w:r>
      <w:r>
        <w:rPr>
          <w:rFonts w:hint="eastAsia"/>
        </w:rPr>
        <w:t>教师总结</w:t>
      </w:r>
      <w:r>
        <w:rPr>
          <w:rFonts w:ascii="方正书宋_GBK" w:hAnsi="方正书宋_GBK"/>
        </w:rPr>
        <w:t>:</w:t>
      </w:r>
      <w:r>
        <w:rPr>
          <w:rFonts w:hint="eastAsia"/>
        </w:rPr>
        <w:t>生活中形容“说”的词语比较多</w:t>
      </w:r>
      <w:r>
        <w:rPr>
          <w:rFonts w:ascii="方正书宋_GBK" w:hAnsi="方正书宋_GBK"/>
        </w:rPr>
        <w:t>,</w:t>
      </w:r>
      <w:r>
        <w:rPr>
          <w:rFonts w:hint="eastAsia"/>
        </w:rPr>
        <w:t>如“窃窃私语”“谈论”“争吵”……请选择表示“说”的一个词语写人物的“说”。</w:t>
      </w:r>
    </w:p>
    <w:p w:rsidR="00387230" w:rsidRDefault="00387230" w:rsidP="00387230">
      <w:pPr>
        <w:spacing w:line="240" w:lineRule="auto"/>
        <w:ind w:firstLineChars="200" w:firstLine="360"/>
      </w:pPr>
      <w:r>
        <w:rPr>
          <w:noProof/>
        </w:rPr>
        <w:drawing>
          <wp:inline distT="0" distB="0" distL="0" distR="0">
            <wp:extent cx="579240" cy="176040"/>
            <wp:effectExtent l="0" t="0" r="0" b="0"/>
            <wp:docPr id="820" name="设计意图.jpg" descr="id:2147507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通过分析句子体会反复写法的好处</w:t>
      </w:r>
      <w:r>
        <w:rPr>
          <w:rFonts w:ascii="方正楷体_GBK" w:hAnsi="方正楷体_GBK"/>
        </w:rPr>
        <w:t>,</w:t>
      </w:r>
      <w:r>
        <w:rPr>
          <w:rFonts w:eastAsia="方正楷体_GBK" w:hint="eastAsia"/>
        </w:rPr>
        <w:t>并学习用多种形式来表达“说”的意思。</w:t>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387230" w:rsidRDefault="00387230" w:rsidP="00387230">
      <w:pPr>
        <w:spacing w:line="240" w:lineRule="auto"/>
      </w:pPr>
      <w:r>
        <w:t xml:space="preserve">　　</w:t>
      </w:r>
      <w:r>
        <w:rPr>
          <w:rFonts w:ascii="NEU-HZ-S92" w:hAnsi="NEU-HZ-S92"/>
        </w:rPr>
        <w:t>1</w:t>
      </w:r>
      <w:r>
        <w:t>.</w:t>
      </w:r>
      <w:r>
        <w:rPr>
          <w:rFonts w:hint="eastAsia"/>
        </w:rPr>
        <w:t>本节课学习了阅读文章要关注场面描写</w:t>
      </w:r>
      <w:r>
        <w:rPr>
          <w:rFonts w:ascii="方正书宋_GBK" w:hAnsi="方正书宋_GBK"/>
        </w:rPr>
        <w:t>,</w:t>
      </w:r>
      <w:r>
        <w:rPr>
          <w:rFonts w:hint="eastAsia"/>
        </w:rPr>
        <w:t>以及词语反复的妙处。</w:t>
      </w:r>
    </w:p>
    <w:p w:rsidR="00387230" w:rsidRDefault="00387230" w:rsidP="00387230">
      <w:pPr>
        <w:spacing w:line="240" w:lineRule="auto"/>
        <w:ind w:firstLineChars="200" w:firstLine="360"/>
      </w:pPr>
      <w:r>
        <w:rPr>
          <w:rFonts w:ascii="NEU-HZ-S92" w:hAnsi="NEU-HZ-S92"/>
        </w:rPr>
        <w:t>2</w:t>
      </w:r>
      <w:r>
        <w:t>.</w:t>
      </w:r>
      <w:r>
        <w:rPr>
          <w:rFonts w:hint="eastAsia"/>
        </w:rPr>
        <w:t>“说”可以用不同方式加以表达</w:t>
      </w:r>
      <w:r>
        <w:rPr>
          <w:rFonts w:ascii="方正书宋_GBK" w:hAnsi="方正书宋_GBK"/>
        </w:rPr>
        <w:t>,</w:t>
      </w:r>
      <w:r>
        <w:rPr>
          <w:rFonts w:hint="eastAsia"/>
        </w:rPr>
        <w:t>请写一段人物的对话。</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822" name="本课小结.jpg" descr="id:2147507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这节课我们一起探究了点面结合的写法</w:t>
      </w:r>
      <w:r>
        <w:rPr>
          <w:rFonts w:ascii="方正楷体_GBK" w:hAnsi="方正楷体_GBK"/>
        </w:rPr>
        <w:t>,</w:t>
      </w:r>
      <w:r>
        <w:rPr>
          <w:rFonts w:eastAsia="方正楷体_GBK" w:hint="eastAsia"/>
        </w:rPr>
        <w:t>学习了“说”的表达方式</w:t>
      </w:r>
      <w:r>
        <w:rPr>
          <w:rFonts w:ascii="方正楷体_GBK" w:hAnsi="方正楷体_GBK"/>
        </w:rPr>
        <w:t>,</w:t>
      </w:r>
      <w:r>
        <w:rPr>
          <w:rFonts w:eastAsia="方正楷体_GBK" w:hint="eastAsia"/>
        </w:rPr>
        <w:t>同学们学习得非常认真</w:t>
      </w:r>
      <w:r>
        <w:rPr>
          <w:rFonts w:ascii="方正楷体_GBK" w:hAnsi="方正楷体_GBK"/>
        </w:rPr>
        <w:t>,</w:t>
      </w:r>
      <w:r>
        <w:rPr>
          <w:rFonts w:eastAsia="方正楷体_GBK" w:hint="eastAsia"/>
        </w:rPr>
        <w:t>希望下节课同学们也能以饱满的热情投入学习中。</w:t>
      </w:r>
      <w:r>
        <w:rPr>
          <w:noProof/>
        </w:rPr>
        <w:drawing>
          <wp:inline distT="0" distB="0" distL="0" distR="0">
            <wp:extent cx="37080" cy="155160"/>
            <wp:effectExtent l="0" t="0" r="0" b="0"/>
            <wp:docPr id="823" name="zwt.jpg" descr="id:2147507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387230" w:rsidRDefault="00387230" w:rsidP="00387230">
      <w:pPr>
        <w:spacing w:line="240" w:lineRule="auto"/>
        <w:jc w:val="center"/>
      </w:pPr>
      <w:r>
        <w:rPr>
          <w:noProof/>
        </w:rPr>
        <w:drawing>
          <wp:inline distT="0" distB="0" distL="0" distR="0">
            <wp:extent cx="2381040" cy="444960"/>
            <wp:effectExtent l="0" t="0" r="0" b="0"/>
            <wp:docPr id="824" name="课时02.jpg" descr="id:2147507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381040" cy="444960"/>
                    </a:xfrm>
                    <a:prstGeom prst="rect">
                      <a:avLst/>
                    </a:prstGeom>
                  </pic:spPr>
                </pic:pic>
              </a:graphicData>
            </a:graphic>
          </wp:inline>
        </w:drawing>
      </w:r>
    </w:p>
    <w:p w:rsidR="00387230" w:rsidRDefault="00387230" w:rsidP="00387230">
      <w:pPr>
        <w:spacing w:line="240" w:lineRule="auto"/>
        <w:jc w:val="center"/>
      </w:pPr>
      <w:r>
        <w:rPr>
          <w:noProof/>
        </w:rPr>
        <w:drawing>
          <wp:inline distT="0" distB="0" distL="0" distR="0">
            <wp:extent cx="1085760" cy="291960"/>
            <wp:effectExtent l="0" t="0" r="0" b="0"/>
            <wp:docPr id="825" name="课时目标.jpg" descr="id:2147507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085760" cy="291960"/>
                    </a:xfrm>
                    <a:prstGeom prst="rect">
                      <a:avLst/>
                    </a:prstGeom>
                  </pic:spPr>
                </pic:pic>
              </a:graphicData>
            </a:graphic>
          </wp:inline>
        </w:drawing>
      </w:r>
    </w:p>
    <w:p w:rsidR="00387230" w:rsidRDefault="00387230" w:rsidP="00387230">
      <w:pPr>
        <w:spacing w:line="240" w:lineRule="auto"/>
        <w:ind w:firstLineChars="200" w:firstLine="360"/>
      </w:pPr>
      <w:r>
        <w:rPr>
          <w:rFonts w:ascii="NEU-HZ-S92" w:hAnsi="NEU-HZ-S92"/>
        </w:rPr>
        <w:t>1</w:t>
      </w:r>
      <w:r>
        <w:t>.</w:t>
      </w:r>
      <w:r>
        <w:rPr>
          <w:rFonts w:hint="eastAsia"/>
        </w:rPr>
        <w:t>临摹作品时要做到规范书写</w:t>
      </w:r>
      <w:r>
        <w:rPr>
          <w:rFonts w:ascii="方正书宋_GBK" w:hAnsi="方正书宋_GBK"/>
        </w:rPr>
        <w:t>,</w:t>
      </w:r>
      <w:r>
        <w:rPr>
          <w:rFonts w:hint="eastAsia"/>
        </w:rPr>
        <w:t>养成自我检视的习惯。</w:t>
      </w:r>
    </w:p>
    <w:p w:rsidR="00387230" w:rsidRDefault="00387230" w:rsidP="00387230">
      <w:pPr>
        <w:spacing w:line="240" w:lineRule="auto"/>
        <w:ind w:firstLineChars="200" w:firstLine="360"/>
      </w:pPr>
      <w:r>
        <w:rPr>
          <w:rFonts w:ascii="NEU-HZ-S92" w:hAnsi="NEU-HZ-S92"/>
        </w:rPr>
        <w:t>2</w:t>
      </w:r>
      <w:r>
        <w:t>.</w:t>
      </w:r>
      <w:r>
        <w:rPr>
          <w:rFonts w:hint="eastAsia"/>
        </w:rPr>
        <w:t>朗读并背诵关于热爱祖国、为国献身的名人名言。</w:t>
      </w:r>
    </w:p>
    <w:p w:rsidR="00387230" w:rsidRDefault="00387230" w:rsidP="00387230">
      <w:pPr>
        <w:spacing w:line="240" w:lineRule="auto"/>
        <w:ind w:firstLineChars="200" w:firstLine="360"/>
        <w:jc w:val="center"/>
      </w:pPr>
      <w:r>
        <w:rPr>
          <w:noProof/>
        </w:rPr>
        <w:drawing>
          <wp:inline distT="0" distB="0" distL="0" distR="0">
            <wp:extent cx="2014920" cy="432720"/>
            <wp:effectExtent l="0" t="0" r="0" b="0"/>
            <wp:docPr id="826" name="教学过程.jpg" descr="id:2147507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复习旧知</w:t>
            </w:r>
            <w:r>
              <w:rPr>
                <w:rFonts w:ascii="方正黑体_GBK" w:hAnsi="方正黑体_GBK"/>
                <w:color w:val="FF00FF"/>
                <w:sz w:val="21"/>
              </w:rPr>
              <w:t>,</w:t>
            </w:r>
            <w:r>
              <w:rPr>
                <w:rFonts w:eastAsia="方正黑体_GBK" w:hint="eastAsia"/>
                <w:color w:val="FF00FF"/>
                <w:sz w:val="21"/>
              </w:rPr>
              <w:t>导入新课</w:t>
            </w:r>
          </w:p>
        </w:tc>
      </w:tr>
    </w:tbl>
    <w:p w:rsidR="00387230" w:rsidRDefault="00387230" w:rsidP="00387230">
      <w:pPr>
        <w:spacing w:line="240" w:lineRule="auto"/>
      </w:pPr>
      <w:r>
        <w:t xml:space="preserve">　　</w:t>
      </w:r>
      <w:r>
        <w:rPr>
          <w:rFonts w:hint="eastAsia"/>
        </w:rPr>
        <w:t>同学们</w:t>
      </w:r>
      <w:r>
        <w:rPr>
          <w:rFonts w:ascii="方正书宋_GBK" w:hAnsi="方正书宋_GBK"/>
        </w:rPr>
        <w:t>,</w:t>
      </w:r>
      <w:r>
        <w:rPr>
          <w:rFonts w:hint="eastAsia"/>
        </w:rPr>
        <w:t>上节课我们学习了《语文园地》的前两项内容</w:t>
      </w:r>
      <w:r>
        <w:rPr>
          <w:rFonts w:ascii="方正书宋_GBK" w:hAnsi="方正书宋_GBK"/>
        </w:rPr>
        <w:t>,</w:t>
      </w:r>
      <w:r>
        <w:rPr>
          <w:rFonts w:hint="eastAsia"/>
        </w:rPr>
        <w:t>回忆一下</w:t>
      </w:r>
      <w:r>
        <w:rPr>
          <w:rFonts w:ascii="方正书宋_GBK" w:hAnsi="方正书宋_GBK"/>
        </w:rPr>
        <w:t>,</w:t>
      </w:r>
      <w:r>
        <w:rPr>
          <w:rFonts w:hint="eastAsia"/>
        </w:rPr>
        <w:t>你学会了哪些知识</w:t>
      </w:r>
      <w:r>
        <w:rPr>
          <w:rFonts w:ascii="方正书宋_GBK" w:hAnsi="方正书宋_GBK"/>
        </w:rPr>
        <w:t>?</w:t>
      </w:r>
      <w:r>
        <w:rPr>
          <w:rFonts w:hint="eastAsia"/>
        </w:rPr>
        <w:t>这节课我们将继续来学习《语文园地》</w:t>
      </w:r>
      <w:r>
        <w:rPr>
          <w:rFonts w:ascii="方正书宋_GBK" w:hAnsi="方正书宋_GBK"/>
        </w:rPr>
        <w:t>,</w:t>
      </w:r>
      <w:r>
        <w:rPr>
          <w:rFonts w:hint="eastAsia"/>
        </w:rPr>
        <w:t>完成“书写提示”和“日积月累”内容。</w:t>
      </w:r>
    </w:p>
    <w:p w:rsidR="00387230" w:rsidRDefault="00387230" w:rsidP="00387230">
      <w:pPr>
        <w:spacing w:line="240" w:lineRule="auto"/>
        <w:ind w:firstLineChars="200" w:firstLine="360"/>
      </w:pPr>
      <w:r>
        <w:rPr>
          <w:rFonts w:hint="eastAsia"/>
        </w:rPr>
        <w:t xml:space="preserve"> </w:t>
      </w:r>
      <w:r>
        <w:rPr>
          <w:noProof/>
        </w:rPr>
        <w:drawing>
          <wp:inline distT="0" distB="0" distL="0" distR="0">
            <wp:extent cx="579240" cy="176040"/>
            <wp:effectExtent l="0" t="0" r="0" b="0"/>
            <wp:docPr id="828" name="设计意图.jpg" descr="id:2147507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回忆旧知</w:t>
      </w:r>
      <w:r>
        <w:rPr>
          <w:rFonts w:ascii="方正楷体_GBK" w:hAnsi="方正楷体_GBK"/>
        </w:rPr>
        <w:t>,</w:t>
      </w:r>
      <w:r>
        <w:rPr>
          <w:rFonts w:eastAsia="方正楷体_GBK" w:hint="eastAsia"/>
        </w:rPr>
        <w:t>引入新课</w:t>
      </w:r>
      <w:r>
        <w:rPr>
          <w:rFonts w:ascii="方正楷体_GBK" w:hAnsi="方正楷体_GBK"/>
        </w:rPr>
        <w:t>,</w:t>
      </w:r>
      <w:r>
        <w:rPr>
          <w:rFonts w:eastAsia="方正楷体_GBK" w:hint="eastAsia"/>
        </w:rPr>
        <w:t>有利于构建“语文园地”的整体知识体系。</w:t>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学习“书写提示”</w:t>
            </w:r>
          </w:p>
        </w:tc>
      </w:tr>
    </w:tbl>
    <w:p w:rsidR="00387230" w:rsidRDefault="00387230" w:rsidP="00387230">
      <w:pPr>
        <w:spacing w:line="240" w:lineRule="auto"/>
      </w:pPr>
      <w:r>
        <w:t xml:space="preserve">　　</w:t>
      </w:r>
      <w:r>
        <w:rPr>
          <w:rFonts w:ascii="NEU-HZ-S92" w:hAnsi="NEU-HZ-S92"/>
        </w:rPr>
        <w:t>1</w:t>
      </w:r>
      <w:r>
        <w:t>.</w:t>
      </w:r>
      <w:r>
        <w:rPr>
          <w:rFonts w:hint="eastAsia"/>
        </w:rPr>
        <w:t>教师</w:t>
      </w:r>
      <w:r>
        <w:t>PPT</w:t>
      </w:r>
      <w:r>
        <w:rPr>
          <w:rFonts w:hint="eastAsia"/>
        </w:rPr>
        <w:t>出示书法作品。</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30" name="语文ppt.jpg" descr="id:2147508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出示书中的书法作品。</w:t>
      </w:r>
    </w:p>
    <w:p w:rsidR="00387230" w:rsidRDefault="00387230" w:rsidP="00387230">
      <w:pPr>
        <w:spacing w:line="240" w:lineRule="auto"/>
        <w:ind w:firstLineChars="200" w:firstLine="360"/>
      </w:pPr>
      <w:r>
        <w:rPr>
          <w:rFonts w:ascii="NEU-HZ-S92" w:hAnsi="NEU-HZ-S92"/>
        </w:rPr>
        <w:lastRenderedPageBreak/>
        <w:t>2</w:t>
      </w:r>
      <w:r>
        <w:t>.</w:t>
      </w:r>
      <w:r>
        <w:rPr>
          <w:rFonts w:hint="eastAsia"/>
        </w:rPr>
        <w:t>学生朗读、欣赏书法内容。</w:t>
      </w:r>
    </w:p>
    <w:p w:rsidR="00387230" w:rsidRDefault="00387230" w:rsidP="00387230">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说一说两幅书法作品的内容有什么不同</w:t>
      </w:r>
      <w:r>
        <w:rPr>
          <w:rFonts w:ascii="方正书宋_GBK" w:hAnsi="方正书宋_GBK"/>
        </w:rPr>
        <w:t>,</w:t>
      </w:r>
      <w:r>
        <w:rPr>
          <w:rFonts w:hint="eastAsia"/>
        </w:rPr>
        <w:t>在书写格式上又有什么不同</w:t>
      </w:r>
      <w:r>
        <w:rPr>
          <w:rFonts w:ascii="方正书宋_GBK" w:hAnsi="方正书宋_GBK"/>
        </w:rPr>
        <w:t>?</w:t>
      </w:r>
    </w:p>
    <w:p w:rsidR="00387230" w:rsidRDefault="00387230" w:rsidP="00387230">
      <w:pPr>
        <w:spacing w:line="240" w:lineRule="auto"/>
        <w:jc w:val="center"/>
      </w:pPr>
      <w:r>
        <w:rPr>
          <w:noProof/>
        </w:rPr>
        <w:drawing>
          <wp:inline distT="0" distB="0" distL="0" distR="0">
            <wp:extent cx="322920" cy="249840"/>
            <wp:effectExtent l="0" t="0" r="0" b="0"/>
            <wp:docPr id="831" name="二次备课.jpg" descr="id:2147508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教师也可以找一找本班学生的书法作品进行展示。</w:t>
      </w:r>
    </w:p>
    <w:p w:rsidR="00387230" w:rsidRDefault="00387230" w:rsidP="00387230">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第一幅书法作品是古诗</w:t>
      </w:r>
      <w:r>
        <w:rPr>
          <w:rFonts w:ascii="方正书宋_GBK" w:hAnsi="方正书宋_GBK"/>
        </w:rPr>
        <w:t>,</w:t>
      </w:r>
      <w:r>
        <w:rPr>
          <w:rFonts w:hint="eastAsia"/>
        </w:rPr>
        <w:t>竖着写</w:t>
      </w:r>
      <w:r>
        <w:rPr>
          <w:rFonts w:ascii="方正书宋_GBK" w:hAnsi="方正书宋_GBK"/>
        </w:rPr>
        <w:t>;</w:t>
      </w:r>
      <w:r>
        <w:rPr>
          <w:rFonts w:hint="eastAsia"/>
        </w:rPr>
        <w:t>第二幅书法作品是一段文字</w:t>
      </w:r>
      <w:r>
        <w:rPr>
          <w:rFonts w:ascii="方正书宋_GBK" w:hAnsi="方正书宋_GBK"/>
        </w:rPr>
        <w:t>,</w:t>
      </w:r>
      <w:r>
        <w:rPr>
          <w:rFonts w:hint="eastAsia"/>
        </w:rPr>
        <w:t>横着写。</w:t>
      </w:r>
    </w:p>
    <w:p w:rsidR="00387230" w:rsidRDefault="00387230" w:rsidP="00387230">
      <w:pPr>
        <w:spacing w:line="240" w:lineRule="auto"/>
        <w:ind w:firstLineChars="200" w:firstLine="360"/>
      </w:pPr>
      <w:r>
        <w:rPr>
          <w:rFonts w:ascii="NEU-HZ-S92" w:hAnsi="NEU-HZ-S92"/>
        </w:rPr>
        <w:t>5</w:t>
      </w:r>
      <w:r>
        <w:t>.</w:t>
      </w:r>
      <w:r>
        <w:rPr>
          <w:rFonts w:hint="eastAsia"/>
        </w:rPr>
        <w:t>教师指导</w:t>
      </w:r>
      <w:r>
        <w:rPr>
          <w:rFonts w:ascii="方正书宋_GBK" w:hAnsi="方正书宋_GBK"/>
        </w:rPr>
        <w:t>:</w:t>
      </w:r>
      <w:r>
        <w:rPr>
          <w:rFonts w:hint="eastAsia"/>
        </w:rPr>
        <w:t>完成书法作品时</w:t>
      </w:r>
      <w:r>
        <w:rPr>
          <w:rFonts w:ascii="方正书宋_GBK" w:hAnsi="方正书宋_GBK"/>
        </w:rPr>
        <w:t>,</w:t>
      </w:r>
      <w:r>
        <w:rPr>
          <w:rFonts w:hint="eastAsia"/>
        </w:rPr>
        <w:t>要注意选择合理的格式</w:t>
      </w:r>
      <w:r>
        <w:rPr>
          <w:rFonts w:ascii="方正书宋_GBK" w:hAnsi="方正书宋_GBK"/>
        </w:rPr>
        <w:t>,</w:t>
      </w:r>
      <w:r>
        <w:rPr>
          <w:rFonts w:hint="eastAsia"/>
        </w:rPr>
        <w:t>同时要全面。另外要注意以下几点</w:t>
      </w:r>
      <w:r>
        <w:rPr>
          <w:rFonts w:ascii="方正书宋_GBK" w:hAnsi="方正书宋_GBK"/>
        </w:rPr>
        <w:t>:</w:t>
      </w:r>
    </w:p>
    <w:p w:rsidR="00387230" w:rsidRDefault="00387230" w:rsidP="0038723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行款整齐</w:t>
      </w:r>
      <w:r>
        <w:rPr>
          <w:rFonts w:ascii="方正书宋_GBK" w:hAnsi="方正书宋_GBK"/>
        </w:rPr>
        <w:t>,</w:t>
      </w:r>
      <w:r>
        <w:rPr>
          <w:rFonts w:hint="eastAsia"/>
        </w:rPr>
        <w:t>布局合理。</w:t>
      </w:r>
    </w:p>
    <w:p w:rsidR="00387230" w:rsidRDefault="00387230" w:rsidP="0038723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书写要正确</w:t>
      </w:r>
      <w:r>
        <w:rPr>
          <w:rFonts w:ascii="方正书宋_GBK" w:hAnsi="方正书宋_GBK"/>
        </w:rPr>
        <w:t>,</w:t>
      </w:r>
      <w:r>
        <w:rPr>
          <w:rFonts w:hint="eastAsia"/>
        </w:rPr>
        <w:t>不出现错别字和不规范的字。</w:t>
      </w:r>
    </w:p>
    <w:p w:rsidR="00387230" w:rsidRDefault="00387230" w:rsidP="0038723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养成自我检视的习惯</w:t>
      </w:r>
      <w:r>
        <w:rPr>
          <w:rFonts w:ascii="方正书宋_GBK" w:hAnsi="方正书宋_GBK"/>
        </w:rPr>
        <w:t>,</w:t>
      </w:r>
      <w:r>
        <w:rPr>
          <w:rFonts w:hint="eastAsia"/>
        </w:rPr>
        <w:t>不断提高书写水平。</w:t>
      </w:r>
    </w:p>
    <w:p w:rsidR="00387230" w:rsidRDefault="00387230" w:rsidP="00387230">
      <w:pPr>
        <w:spacing w:line="240" w:lineRule="auto"/>
        <w:jc w:val="center"/>
      </w:pPr>
      <w:r>
        <w:rPr>
          <w:noProof/>
        </w:rPr>
        <w:drawing>
          <wp:inline distT="0" distB="0" distL="0" distR="0">
            <wp:extent cx="322920" cy="249840"/>
            <wp:effectExtent l="0" t="0" r="0" b="0"/>
            <wp:docPr id="832" name="二次备课.jpg" descr="id:2147508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还可以让学生结合自己平时的书写经验</w:t>
      </w:r>
      <w:r>
        <w:rPr>
          <w:rFonts w:ascii="方正楷体_GBK" w:hAnsi="方正楷体_GBK"/>
        </w:rPr>
        <w:t>,</w:t>
      </w:r>
      <w:r>
        <w:rPr>
          <w:rFonts w:eastAsia="方正楷体_GBK" w:hint="eastAsia"/>
        </w:rPr>
        <w:t>谈一谈怎样才能写好一幅书法作品。</w:t>
      </w:r>
    </w:p>
    <w:p w:rsidR="00387230" w:rsidRDefault="00387230" w:rsidP="00387230">
      <w:pPr>
        <w:spacing w:line="240" w:lineRule="auto"/>
        <w:ind w:firstLineChars="200" w:firstLine="360"/>
      </w:pPr>
      <w:r>
        <w:rPr>
          <w:rFonts w:ascii="NEU-HZ-S92" w:hAnsi="NEU-HZ-S92"/>
        </w:rPr>
        <w:t>6</w:t>
      </w:r>
      <w:r>
        <w:t>.</w:t>
      </w:r>
      <w:r>
        <w:rPr>
          <w:rFonts w:hint="eastAsia"/>
        </w:rPr>
        <w:t>学生临摹两幅作品</w:t>
      </w:r>
      <w:r>
        <w:rPr>
          <w:rFonts w:ascii="方正书宋_GBK" w:hAnsi="方正书宋_GBK"/>
        </w:rPr>
        <w:t>,</w:t>
      </w:r>
      <w:r>
        <w:rPr>
          <w:rFonts w:hint="eastAsia"/>
        </w:rPr>
        <w:t>注意要求。</w:t>
      </w:r>
    </w:p>
    <w:p w:rsidR="00387230" w:rsidRDefault="00387230" w:rsidP="00387230">
      <w:pPr>
        <w:spacing w:line="240" w:lineRule="auto"/>
        <w:ind w:firstLineChars="200" w:firstLine="360"/>
      </w:pPr>
      <w:r>
        <w:rPr>
          <w:rFonts w:ascii="NEU-HZ-S92" w:hAnsi="NEU-HZ-S92"/>
        </w:rPr>
        <w:t>7</w:t>
      </w:r>
      <w:r>
        <w:t>.</w:t>
      </w:r>
      <w:r>
        <w:rPr>
          <w:rFonts w:hint="eastAsia"/>
        </w:rPr>
        <w:t>教师巡视</w:t>
      </w:r>
      <w:r>
        <w:rPr>
          <w:rFonts w:ascii="方正书宋_GBK" w:hAnsi="方正书宋_GBK"/>
        </w:rPr>
        <w:t>,</w:t>
      </w:r>
      <w:r>
        <w:rPr>
          <w:rFonts w:hint="eastAsia"/>
        </w:rPr>
        <w:t>发现问题及时点拨。</w:t>
      </w:r>
    </w:p>
    <w:p w:rsidR="00387230" w:rsidRDefault="00387230" w:rsidP="00387230">
      <w:pPr>
        <w:spacing w:line="240" w:lineRule="auto"/>
        <w:ind w:firstLineChars="200" w:firstLine="360"/>
      </w:pPr>
      <w:r>
        <w:rPr>
          <w:noProof/>
        </w:rPr>
        <w:drawing>
          <wp:inline distT="0" distB="0" distL="0" distR="0">
            <wp:extent cx="579240" cy="176400"/>
            <wp:effectExtent l="0" t="0" r="0" b="0"/>
            <wp:docPr id="833" name="设计意图.jpg" descr="id:2147508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出示优秀的书法作品图片让学生欣赏</w:t>
      </w:r>
      <w:r>
        <w:rPr>
          <w:rFonts w:ascii="方正楷体_GBK" w:hAnsi="方正楷体_GBK"/>
        </w:rPr>
        <w:t>,</w:t>
      </w:r>
      <w:r>
        <w:rPr>
          <w:rFonts w:eastAsia="方正楷体_GBK" w:hint="eastAsia"/>
        </w:rPr>
        <w:t>既可以让学生学习到创作的要求与规则</w:t>
      </w:r>
      <w:r>
        <w:rPr>
          <w:rFonts w:ascii="方正楷体_GBK" w:hAnsi="方正楷体_GBK"/>
        </w:rPr>
        <w:t>,</w:t>
      </w:r>
      <w:r>
        <w:rPr>
          <w:rFonts w:eastAsia="方正楷体_GBK" w:hint="eastAsia"/>
        </w:rPr>
        <w:t>又可以培养学生审美的能力。</w:t>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学习“日积月累”</w:t>
            </w:r>
          </w:p>
        </w:tc>
      </w:tr>
    </w:tbl>
    <w:p w:rsidR="00387230" w:rsidRDefault="00387230" w:rsidP="00387230">
      <w:pPr>
        <w:spacing w:line="240" w:lineRule="auto"/>
      </w:pPr>
      <w:r>
        <w:t xml:space="preserve">　　</w:t>
      </w:r>
      <w:r>
        <w:rPr>
          <w:rFonts w:ascii="NEU-HZ-S92" w:hAnsi="NEU-HZ-S92"/>
        </w:rPr>
        <w:t>1</w:t>
      </w:r>
      <w:r>
        <w:t>.</w:t>
      </w:r>
      <w:r>
        <w:rPr>
          <w:rFonts w:hint="eastAsia"/>
        </w:rPr>
        <w:t>教师</w:t>
      </w:r>
      <w:r>
        <w:t>PPT</w:t>
      </w:r>
      <w:r>
        <w:rPr>
          <w:rFonts w:hint="eastAsia"/>
        </w:rPr>
        <w:t>出示“日积月累”中的四个句子。</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835" name="语文ppt.jpg" descr="id:2147508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274320" cy="21348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鞠躬尽瘁</w:t>
      </w:r>
      <w:r>
        <w:rPr>
          <w:rFonts w:ascii="方正楷体_GBK" w:hAnsi="方正楷体_GBK"/>
        </w:rPr>
        <w:t>,</w:t>
      </w:r>
      <w:r>
        <w:rPr>
          <w:rFonts w:eastAsia="方正楷体_GBK" w:hint="eastAsia"/>
        </w:rPr>
        <w:t>死而后已。</w:t>
      </w:r>
      <w:r>
        <w:rPr>
          <w:rFonts w:eastAsia="方正楷体_GBK" w:hint="eastAsia"/>
        </w:rPr>
        <w:t xml:space="preserve"> </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right"/>
      </w:pPr>
      <w:r>
        <w:rPr>
          <w:rFonts w:eastAsia="方正楷体_GBK" w:hint="eastAsia"/>
        </w:rPr>
        <w:t>——诸葛亮</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捐躯赴国难</w:t>
      </w:r>
      <w:r>
        <w:rPr>
          <w:rFonts w:ascii="方正楷体_GBK" w:hAnsi="方正楷体_GBK"/>
        </w:rPr>
        <w:t>,</w:t>
      </w:r>
      <w:r>
        <w:rPr>
          <w:rFonts w:eastAsia="方正楷体_GBK" w:hint="eastAsia"/>
        </w:rPr>
        <w:t>视死忽如归。</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right"/>
      </w:pPr>
      <w:r>
        <w:rPr>
          <w:rFonts w:eastAsia="方正楷体_GBK" w:hint="eastAsia"/>
        </w:rPr>
        <w:t>——曹植</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lastRenderedPageBreak/>
        <w:t>◎</w:t>
      </w:r>
      <w:r>
        <w:rPr>
          <w:rFonts w:eastAsia="方正楷体_GBK" w:hint="eastAsia"/>
        </w:rPr>
        <w:t>祖宗疆土</w:t>
      </w:r>
      <w:r>
        <w:rPr>
          <w:rFonts w:ascii="方正楷体_GBK" w:hAnsi="方正楷体_GBK"/>
        </w:rPr>
        <w:t>,</w:t>
      </w:r>
      <w:r>
        <w:rPr>
          <w:rFonts w:eastAsia="方正楷体_GBK" w:hint="eastAsia"/>
        </w:rPr>
        <w:t>当以死守</w:t>
      </w:r>
      <w:r>
        <w:rPr>
          <w:rFonts w:ascii="方正楷体_GBK" w:hAnsi="方正楷体_GBK"/>
        </w:rPr>
        <w:t>,</w:t>
      </w:r>
      <w:r>
        <w:rPr>
          <w:rFonts w:eastAsia="方正楷体_GBK" w:hint="eastAsia"/>
        </w:rPr>
        <w:t>不可以尺寸与人。</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right"/>
      </w:pPr>
      <w:r>
        <w:rPr>
          <w:rFonts w:eastAsia="方正楷体_GBK" w:hint="eastAsia"/>
        </w:rPr>
        <w:t>——李纲</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位卑未敢忘忧国。</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right"/>
      </w:pPr>
      <w:r>
        <w:rPr>
          <w:rFonts w:eastAsia="方正楷体_GBK" w:hint="eastAsia"/>
        </w:rPr>
        <w:t>——陆游</w:t>
      </w:r>
    </w:p>
    <w:p w:rsidR="00387230" w:rsidRDefault="00387230" w:rsidP="00387230">
      <w:pPr>
        <w:spacing w:line="240" w:lineRule="auto"/>
        <w:ind w:firstLineChars="200" w:firstLine="360"/>
      </w:pPr>
      <w:r>
        <w:rPr>
          <w:rFonts w:ascii="NEU-HZ-S92" w:hAnsi="NEU-HZ-S92"/>
        </w:rPr>
        <w:t>2</w:t>
      </w:r>
      <w:r>
        <w:t>.</w:t>
      </w:r>
      <w:r>
        <w:rPr>
          <w:rFonts w:hint="eastAsia"/>
        </w:rPr>
        <w:t>学生自由读句子</w:t>
      </w:r>
      <w:r>
        <w:rPr>
          <w:rFonts w:ascii="方正书宋_GBK" w:hAnsi="方正书宋_GBK"/>
        </w:rPr>
        <w:t>,</w:t>
      </w:r>
      <w:r>
        <w:rPr>
          <w:rFonts w:hint="eastAsia"/>
        </w:rPr>
        <w:t>不认识的字查字典</w:t>
      </w:r>
      <w:r>
        <w:rPr>
          <w:rFonts w:ascii="方正书宋_GBK" w:hAnsi="方正书宋_GBK"/>
        </w:rPr>
        <w:t>,</w:t>
      </w:r>
      <w:r>
        <w:rPr>
          <w:rFonts w:hint="eastAsia"/>
        </w:rPr>
        <w:t>把句子读通。</w:t>
      </w:r>
    </w:p>
    <w:p w:rsidR="00387230" w:rsidRDefault="00387230" w:rsidP="00387230">
      <w:pPr>
        <w:spacing w:line="240" w:lineRule="auto"/>
        <w:jc w:val="center"/>
      </w:pPr>
      <w:r>
        <w:rPr>
          <w:noProof/>
        </w:rPr>
        <w:drawing>
          <wp:inline distT="0" distB="0" distL="0" distR="0">
            <wp:extent cx="322920" cy="249840"/>
            <wp:effectExtent l="0" t="0" r="0" b="0"/>
            <wp:docPr id="836" name="二次备课.jpg" descr="id:2147508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不要急着理解句子</w:t>
      </w:r>
      <w:r>
        <w:rPr>
          <w:rFonts w:ascii="方正楷体_GBK" w:hAnsi="方正楷体_GBK"/>
        </w:rPr>
        <w:t>,</w:t>
      </w:r>
      <w:r>
        <w:rPr>
          <w:rFonts w:eastAsia="方正楷体_GBK" w:hint="eastAsia"/>
        </w:rPr>
        <w:t>可以让学生把句子读通顺、读流利</w:t>
      </w:r>
      <w:r>
        <w:rPr>
          <w:rFonts w:ascii="方正楷体_GBK" w:hAnsi="方正楷体_GBK"/>
        </w:rPr>
        <w:t>,</w:t>
      </w:r>
      <w:r>
        <w:rPr>
          <w:rFonts w:eastAsia="方正楷体_GBK" w:hint="eastAsia"/>
        </w:rPr>
        <w:t>以读促记。</w:t>
      </w:r>
    </w:p>
    <w:p w:rsidR="00387230" w:rsidRDefault="00387230" w:rsidP="00387230">
      <w:pPr>
        <w:spacing w:line="240" w:lineRule="auto"/>
        <w:ind w:firstLineChars="200" w:firstLine="360"/>
      </w:pPr>
      <w:r>
        <w:rPr>
          <w:rFonts w:ascii="NEU-HZ-S92" w:hAnsi="NEU-HZ-S92"/>
        </w:rPr>
        <w:t>3</w:t>
      </w:r>
      <w:r>
        <w:t>.</w:t>
      </w:r>
      <w:r>
        <w:rPr>
          <w:rFonts w:hint="eastAsia"/>
        </w:rPr>
        <w:t>交流课前搜集到的资料</w:t>
      </w:r>
      <w:r>
        <w:rPr>
          <w:rFonts w:ascii="方正书宋_GBK" w:hAnsi="方正书宋_GBK"/>
        </w:rPr>
        <w:t>,</w:t>
      </w:r>
      <w:r>
        <w:rPr>
          <w:rFonts w:hint="eastAsia"/>
        </w:rPr>
        <w:t>说一说诸葛亮为了恢复汉室</w:t>
      </w:r>
      <w:r>
        <w:rPr>
          <w:rFonts w:ascii="方正书宋_GBK" w:hAnsi="方正书宋_GBK"/>
        </w:rPr>
        <w:t>,</w:t>
      </w:r>
      <w:r>
        <w:rPr>
          <w:rFonts w:hint="eastAsia"/>
        </w:rPr>
        <w:t>都做了哪些努力。了解了诸葛亮的事迹后</w:t>
      </w:r>
      <w:r>
        <w:rPr>
          <w:rFonts w:ascii="方正书宋_GBK" w:hAnsi="方正书宋_GBK"/>
        </w:rPr>
        <w:t>,</w:t>
      </w:r>
      <w:r>
        <w:rPr>
          <w:rFonts w:hint="eastAsia"/>
        </w:rPr>
        <w:t>你认为可以用哪个成语来形容</w:t>
      </w:r>
      <w:r>
        <w:rPr>
          <w:rFonts w:ascii="方正书宋_GBK" w:hAnsi="方正书宋_GBK"/>
        </w:rPr>
        <w:t>?</w:t>
      </w:r>
    </w:p>
    <w:p w:rsidR="00387230" w:rsidRDefault="00387230" w:rsidP="00387230">
      <w:pPr>
        <w:spacing w:line="240" w:lineRule="auto"/>
        <w:jc w:val="center"/>
      </w:pPr>
      <w:r>
        <w:rPr>
          <w:noProof/>
        </w:rPr>
        <w:drawing>
          <wp:inline distT="0" distB="0" distL="0" distR="0">
            <wp:extent cx="322920" cy="249840"/>
            <wp:effectExtent l="0" t="0" r="0" b="0"/>
            <wp:docPr id="837" name="二次备课.jpg" descr="id:2147508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还可以让学生说一说</w:t>
      </w:r>
      <w:r>
        <w:rPr>
          <w:rFonts w:ascii="方正楷体_GBK" w:hAnsi="方正楷体_GBK"/>
        </w:rPr>
        <w:t>,</w:t>
      </w:r>
      <w:r>
        <w:rPr>
          <w:rFonts w:eastAsia="方正楷体_GBK" w:hint="eastAsia"/>
        </w:rPr>
        <w:t>这个词语还可以用来赞美哪些人。</w:t>
      </w:r>
    </w:p>
    <w:p w:rsidR="00387230" w:rsidRDefault="00387230" w:rsidP="00387230">
      <w:pPr>
        <w:spacing w:line="240" w:lineRule="auto"/>
        <w:ind w:firstLineChars="200" w:firstLine="360"/>
      </w:pPr>
      <w:r>
        <w:rPr>
          <w:rFonts w:ascii="NEU-HZ-S92" w:hAnsi="NEU-HZ-S92"/>
        </w:rPr>
        <w:t>4</w:t>
      </w:r>
      <w:r>
        <w:t>.</w:t>
      </w:r>
      <w:r>
        <w:rPr>
          <w:rFonts w:hint="eastAsia"/>
        </w:rPr>
        <w:t>读第二个句子</w:t>
      </w:r>
      <w:r>
        <w:rPr>
          <w:rFonts w:ascii="方正书宋_GBK" w:hAnsi="方正书宋_GBK"/>
        </w:rPr>
        <w:t>,</w:t>
      </w:r>
      <w:r>
        <w:rPr>
          <w:rFonts w:hint="eastAsia"/>
        </w:rPr>
        <w:t>根据词语的意思理解整句话的意思。</w:t>
      </w:r>
    </w:p>
    <w:p w:rsidR="00387230" w:rsidRDefault="00387230" w:rsidP="00387230">
      <w:pPr>
        <w:spacing w:line="240" w:lineRule="auto"/>
        <w:ind w:firstLineChars="200" w:firstLine="360"/>
      </w:pPr>
      <w:r>
        <w:rPr>
          <w:rFonts w:ascii="NEU-HZ-S92" w:hAnsi="NEU-HZ-S92"/>
        </w:rPr>
        <w:t>5</w:t>
      </w:r>
      <w:r>
        <w:t>.</w:t>
      </w:r>
      <w:r>
        <w:rPr>
          <w:rFonts w:hint="eastAsia"/>
        </w:rPr>
        <w:t>小组合作讨论第三个句子和第四个句子的意思</w:t>
      </w:r>
      <w:r>
        <w:rPr>
          <w:rFonts w:ascii="方正书宋_GBK" w:hAnsi="方正书宋_GBK"/>
        </w:rPr>
        <w:t>,</w:t>
      </w:r>
      <w:r>
        <w:rPr>
          <w:rFonts w:hint="eastAsia"/>
        </w:rPr>
        <w:t>并在班内汇报。</w:t>
      </w:r>
    </w:p>
    <w:p w:rsidR="00387230" w:rsidRDefault="00387230" w:rsidP="00387230">
      <w:pPr>
        <w:spacing w:line="240" w:lineRule="auto"/>
        <w:ind w:firstLineChars="200" w:firstLine="360"/>
      </w:pPr>
      <w:r>
        <w:rPr>
          <w:rFonts w:ascii="NEU-HZ-S92" w:hAnsi="NEU-HZ-S92"/>
        </w:rPr>
        <w:t>6</w:t>
      </w:r>
      <w:r>
        <w:t>.</w:t>
      </w:r>
      <w:r>
        <w:rPr>
          <w:rFonts w:eastAsia="方正黑体_GBK" w:hint="eastAsia"/>
        </w:rPr>
        <w:t>师</w:t>
      </w:r>
      <w:r>
        <w:rPr>
          <w:rFonts w:ascii="方正黑体_GBK" w:hAnsi="方正黑体_GBK"/>
        </w:rPr>
        <w:t>:</w:t>
      </w:r>
      <w:r>
        <w:rPr>
          <w:rFonts w:hint="eastAsia"/>
        </w:rPr>
        <w:t>说一说从这四个句子中</w:t>
      </w:r>
      <w:r>
        <w:rPr>
          <w:rFonts w:ascii="方正书宋_GBK" w:hAnsi="方正书宋_GBK"/>
        </w:rPr>
        <w:t>,</w:t>
      </w:r>
      <w:r>
        <w:rPr>
          <w:rFonts w:hint="eastAsia"/>
        </w:rPr>
        <w:t>你读懂了什么。</w:t>
      </w:r>
    </w:p>
    <w:p w:rsidR="00387230" w:rsidRDefault="00387230" w:rsidP="00387230">
      <w:pPr>
        <w:spacing w:line="240" w:lineRule="auto"/>
        <w:ind w:firstLineChars="200" w:firstLine="360"/>
      </w:pPr>
      <w:r>
        <w:rPr>
          <w:rFonts w:ascii="NEU-HZ-S92" w:hAnsi="NEU-HZ-S92"/>
        </w:rPr>
        <w:t>7</w:t>
      </w:r>
      <w:r>
        <w:t>.</w:t>
      </w:r>
      <w:r>
        <w:rPr>
          <w:rFonts w:hint="eastAsia"/>
        </w:rPr>
        <w:t>教师引导学生总结。</w:t>
      </w:r>
    </w:p>
    <w:p w:rsidR="00387230" w:rsidRDefault="00387230" w:rsidP="00387230">
      <w:pPr>
        <w:spacing w:line="240" w:lineRule="auto"/>
        <w:ind w:firstLineChars="200" w:firstLine="360"/>
      </w:pPr>
      <w:r>
        <w:rPr>
          <w:rFonts w:hint="eastAsia"/>
        </w:rPr>
        <w:t>这几句话都是表达热爱祖国</w:t>
      </w:r>
      <w:r>
        <w:rPr>
          <w:rFonts w:ascii="方正书宋_GBK" w:hAnsi="方正书宋_GBK"/>
        </w:rPr>
        <w:t>,</w:t>
      </w:r>
      <w:r>
        <w:rPr>
          <w:rFonts w:hint="eastAsia"/>
        </w:rPr>
        <w:t>为国献身精神的。虽然这几位名人生活的朝代不同</w:t>
      </w:r>
      <w:r>
        <w:rPr>
          <w:rFonts w:ascii="方正书宋_GBK" w:hAnsi="方正书宋_GBK"/>
        </w:rPr>
        <w:t>,</w:t>
      </w:r>
      <w:r>
        <w:rPr>
          <w:rFonts w:hint="eastAsia"/>
        </w:rPr>
        <w:t>但是从句子中我们感受到了他们深深的爱国情感。</w:t>
      </w:r>
    </w:p>
    <w:p w:rsidR="00387230" w:rsidRDefault="00387230" w:rsidP="00387230">
      <w:pPr>
        <w:spacing w:line="240" w:lineRule="auto"/>
        <w:ind w:firstLineChars="200" w:firstLine="360"/>
      </w:pPr>
      <w:r>
        <w:rPr>
          <w:rFonts w:ascii="NEU-HZ-S92" w:hAnsi="NEU-HZ-S92"/>
        </w:rPr>
        <w:t>8</w:t>
      </w:r>
      <w:r>
        <w:t>.</w:t>
      </w:r>
      <w:r>
        <w:rPr>
          <w:rFonts w:eastAsia="方正黑体_GBK" w:hint="eastAsia"/>
        </w:rPr>
        <w:t>师</w:t>
      </w:r>
      <w:r>
        <w:rPr>
          <w:rFonts w:ascii="方正黑体_GBK" w:hAnsi="方正黑体_GBK"/>
        </w:rPr>
        <w:t>:</w:t>
      </w:r>
      <w:r>
        <w:rPr>
          <w:rFonts w:hint="eastAsia"/>
        </w:rPr>
        <w:t>你还知道哪些关于爱国的名人名言</w:t>
      </w:r>
      <w:r>
        <w:rPr>
          <w:rFonts w:ascii="方正书宋_GBK" w:hAnsi="方正书宋_GBK"/>
        </w:rPr>
        <w:t>?</w:t>
      </w:r>
    </w:p>
    <w:p w:rsidR="00387230" w:rsidRDefault="00387230" w:rsidP="00387230">
      <w:pPr>
        <w:spacing w:line="240" w:lineRule="auto"/>
        <w:jc w:val="center"/>
      </w:pPr>
      <w:r>
        <w:rPr>
          <w:noProof/>
        </w:rPr>
        <w:drawing>
          <wp:inline distT="0" distB="0" distL="0" distR="0">
            <wp:extent cx="322920" cy="249840"/>
            <wp:effectExtent l="0" t="0" r="0" b="0"/>
            <wp:docPr id="838" name="二次备课.jpg" descr="id:2147508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387230" w:rsidRDefault="00387230" w:rsidP="00387230">
      <w:pPr>
        <w:spacing w:line="240" w:lineRule="auto"/>
      </w:pPr>
      <w:r>
        <w:rPr>
          <w:rFonts w:eastAsia="方正楷体_GBK" w:hint="eastAsia"/>
        </w:rPr>
        <w:t>还可以让学生讲一讲自己知道的爱国故事。</w:t>
      </w:r>
    </w:p>
    <w:p w:rsidR="00387230" w:rsidRDefault="00387230" w:rsidP="00387230">
      <w:pPr>
        <w:spacing w:line="240" w:lineRule="auto"/>
        <w:ind w:firstLineChars="200" w:firstLine="360"/>
      </w:pPr>
      <w:r>
        <w:rPr>
          <w:rFonts w:ascii="NEU-HZ-S92" w:hAnsi="NEU-HZ-S92"/>
        </w:rPr>
        <w:t>9</w:t>
      </w:r>
      <w:r>
        <w:t>.</w:t>
      </w:r>
      <w:r>
        <w:rPr>
          <w:rFonts w:hint="eastAsia"/>
        </w:rPr>
        <w:t>学生练习朗读并且尝试背诵。</w:t>
      </w:r>
      <w:r>
        <w:rPr>
          <w:rFonts w:hint="eastAsia"/>
        </w:rPr>
        <w:t xml:space="preserve"> </w:t>
      </w:r>
    </w:p>
    <w:p w:rsidR="00387230" w:rsidRDefault="00387230" w:rsidP="00387230">
      <w:pPr>
        <w:spacing w:line="240" w:lineRule="auto"/>
        <w:ind w:firstLineChars="200" w:firstLine="360"/>
      </w:pPr>
      <w:r>
        <w:rPr>
          <w:noProof/>
        </w:rPr>
        <w:drawing>
          <wp:inline distT="0" distB="0" distL="0" distR="0">
            <wp:extent cx="579240" cy="176400"/>
            <wp:effectExtent l="0" t="0" r="0" b="0"/>
            <wp:docPr id="839" name="设计意图.jpg" descr="id:2147508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结合搜集到的背景资料理解名人名言。</w:t>
      </w:r>
    </w:p>
    <w:tbl>
      <w:tblPr>
        <w:tblW w:w="2413" w:type="pct"/>
        <w:jc w:val="center"/>
        <w:tblLayout w:type="fixed"/>
        <w:tblLook w:val="04A0"/>
      </w:tblPr>
      <w:tblGrid>
        <w:gridCol w:w="4110"/>
      </w:tblGrid>
      <w:tr w:rsidR="00387230" w:rsidTr="00EB4708">
        <w:trPr>
          <w:jc w:val="center"/>
        </w:trPr>
        <w:tc>
          <w:tcPr>
            <w:tcW w:w="3969" w:type="dxa"/>
            <w:tcMar>
              <w:left w:w="105" w:type="dxa"/>
              <w:right w:w="105" w:type="dxa"/>
            </w:tcMar>
            <w:vAlign w:val="center"/>
          </w:tcPr>
          <w:p w:rsidR="00387230" w:rsidRDefault="00387230" w:rsidP="00534723">
            <w:pPr>
              <w:spacing w:line="240" w:lineRule="auto"/>
              <w:jc w:val="center"/>
            </w:pPr>
            <w:r>
              <w:rPr>
                <w:rFonts w:eastAsia="方正黑体_GBK" w:hint="eastAsia"/>
                <w:color w:val="FF00FF"/>
                <w:sz w:val="21"/>
              </w:rPr>
              <w:lastRenderedPageBreak/>
              <w:t>四</w:t>
            </w:r>
            <w:r>
              <w:rPr>
                <w:color w:val="FF00FF"/>
                <w:sz w:val="21"/>
              </w:rPr>
              <w:t xml:space="preserve">　</w:t>
            </w:r>
            <w:r>
              <w:rPr>
                <w:rFonts w:eastAsia="方正黑体_GBK" w:hint="eastAsia"/>
                <w:color w:val="FF00FF"/>
                <w:sz w:val="21"/>
              </w:rPr>
              <w:t>作业设计</w:t>
            </w:r>
            <w:r>
              <w:rPr>
                <w:rFonts w:eastAsia="方正黑体_GBK" w:hint="eastAsia"/>
                <w:color w:val="FF00FF"/>
                <w:sz w:val="21"/>
              </w:rPr>
              <w:t xml:space="preserve"> </w:t>
            </w:r>
          </w:p>
        </w:tc>
      </w:tr>
    </w:tbl>
    <w:p w:rsidR="00387230" w:rsidRDefault="00387230" w:rsidP="00387230">
      <w:pPr>
        <w:spacing w:line="240" w:lineRule="auto"/>
        <w:ind w:firstLineChars="200" w:firstLine="360"/>
      </w:pPr>
      <w:r>
        <w:t xml:space="preserve">　　</w:t>
      </w:r>
      <w:r>
        <w:rPr>
          <w:rFonts w:hint="eastAsia"/>
        </w:rPr>
        <w:t>每人写一幅书法作品</w:t>
      </w:r>
      <w:r>
        <w:rPr>
          <w:rFonts w:ascii="方正书宋_GBK" w:hAnsi="方正书宋_GBK"/>
        </w:rPr>
        <w:t>,</w:t>
      </w:r>
      <w:r>
        <w:rPr>
          <w:rFonts w:hint="eastAsia"/>
        </w:rPr>
        <w:t>在班内举行书法作品展。</w:t>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841" name="本课小结.jpg" descr="id:2147508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387230" w:rsidRDefault="00387230" w:rsidP="0038723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今天这节课</w:t>
      </w:r>
      <w:r>
        <w:rPr>
          <w:rFonts w:ascii="方正楷体_GBK" w:hAnsi="方正楷体_GBK"/>
        </w:rPr>
        <w:t>,</w:t>
      </w:r>
      <w:r>
        <w:rPr>
          <w:rFonts w:eastAsia="方正楷体_GBK" w:hint="eastAsia"/>
        </w:rPr>
        <w:t>我们了解了好的书法作品应如何书写</w:t>
      </w:r>
      <w:r>
        <w:rPr>
          <w:rFonts w:ascii="方正楷体_GBK" w:hAnsi="方正楷体_GBK"/>
        </w:rPr>
        <w:t>;</w:t>
      </w:r>
      <w:r>
        <w:rPr>
          <w:rFonts w:eastAsia="方正楷体_GBK" w:hint="eastAsia"/>
        </w:rPr>
        <w:t>还积累了有关爱国的名人名言</w:t>
      </w:r>
      <w:r>
        <w:rPr>
          <w:rFonts w:ascii="方正楷体_GBK" w:hAnsi="方正楷体_GBK"/>
        </w:rPr>
        <w:t>,</w:t>
      </w:r>
      <w:r>
        <w:rPr>
          <w:rFonts w:eastAsia="方正楷体_GBK" w:hint="eastAsia"/>
        </w:rPr>
        <w:t>希望同学们能将在《语文园地》中学习到的知识</w:t>
      </w:r>
      <w:r>
        <w:rPr>
          <w:rFonts w:ascii="方正楷体_GBK" w:hAnsi="方正楷体_GBK"/>
        </w:rPr>
        <w:t>,</w:t>
      </w:r>
      <w:r>
        <w:rPr>
          <w:rFonts w:eastAsia="方正楷体_GBK" w:hint="eastAsia"/>
        </w:rPr>
        <w:t>积累到的词句</w:t>
      </w:r>
      <w:r>
        <w:rPr>
          <w:rFonts w:ascii="方正楷体_GBK" w:hAnsi="方正楷体_GBK"/>
        </w:rPr>
        <w:t>,</w:t>
      </w:r>
      <w:r>
        <w:rPr>
          <w:rFonts w:eastAsia="方正楷体_GBK" w:hint="eastAsia"/>
        </w:rPr>
        <w:t>运用到以后的学习中。</w:t>
      </w:r>
      <w:r>
        <w:rPr>
          <w:noProof/>
        </w:rPr>
        <w:drawing>
          <wp:inline distT="0" distB="0" distL="0" distR="0">
            <wp:extent cx="37080" cy="155160"/>
            <wp:effectExtent l="0" t="0" r="0" b="0"/>
            <wp:docPr id="842" name="zwt.jpg" descr="id:2147508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387230" w:rsidRDefault="00387230" w:rsidP="00387230">
      <w:pPr>
        <w:spacing w:line="240" w:lineRule="auto"/>
        <w:jc w:val="center"/>
      </w:pPr>
      <w:r>
        <w:rPr>
          <w:noProof/>
        </w:rPr>
        <w:drawing>
          <wp:inline distT="0" distB="0" distL="0" distR="0">
            <wp:extent cx="2014920" cy="432720"/>
            <wp:effectExtent l="0" t="0" r="0" b="0"/>
            <wp:docPr id="843" name="教学反思.jpg" descr="id:2147508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a:stretch>
                      <a:fillRect/>
                    </a:stretch>
                  </pic:blipFill>
                  <pic:spPr>
                    <a:xfrm>
                      <a:off x="0" y="0"/>
                      <a:ext cx="2014920" cy="432720"/>
                    </a:xfrm>
                    <a:prstGeom prst="rect">
                      <a:avLst/>
                    </a:prstGeom>
                  </pic:spPr>
                </pic:pic>
              </a:graphicData>
            </a:graphic>
          </wp:inline>
        </w:drawing>
      </w:r>
    </w:p>
    <w:p w:rsidR="00387230" w:rsidRDefault="00387230" w:rsidP="00387230">
      <w:pPr>
        <w:spacing w:line="240" w:lineRule="auto"/>
        <w:ind w:firstLineChars="200" w:firstLine="360"/>
      </w:pPr>
      <w:r>
        <w:rPr>
          <w:rFonts w:hint="eastAsia"/>
        </w:rPr>
        <w:t>在教学《语文园地》前</w:t>
      </w:r>
      <w:r>
        <w:rPr>
          <w:rFonts w:ascii="方正书宋_GBK" w:hAnsi="方正书宋_GBK"/>
        </w:rPr>
        <w:t>,</w:t>
      </w:r>
      <w:r>
        <w:rPr>
          <w:rFonts w:hint="eastAsia"/>
        </w:rPr>
        <w:t>我用了大量的时间来备课</w:t>
      </w:r>
      <w:r>
        <w:rPr>
          <w:rFonts w:ascii="方正书宋_GBK" w:hAnsi="方正书宋_GBK"/>
        </w:rPr>
        <w:t>,</w:t>
      </w:r>
      <w:r>
        <w:rPr>
          <w:rFonts w:hint="eastAsia"/>
        </w:rPr>
        <w:t>从备学生到备教材。因此</w:t>
      </w:r>
      <w:r>
        <w:rPr>
          <w:rFonts w:ascii="方正书宋_GBK" w:hAnsi="方正书宋_GBK"/>
        </w:rPr>
        <w:t>,</w:t>
      </w:r>
      <w:r>
        <w:rPr>
          <w:rFonts w:hint="eastAsia"/>
        </w:rPr>
        <w:t>在教学中</w:t>
      </w:r>
      <w:r>
        <w:rPr>
          <w:rFonts w:ascii="方正书宋_GBK" w:hAnsi="方正书宋_GBK"/>
        </w:rPr>
        <w:t>,</w:t>
      </w:r>
      <w:r>
        <w:rPr>
          <w:rFonts w:hint="eastAsia"/>
        </w:rPr>
        <w:t>我充分地调动了学生学习的积极性</w:t>
      </w:r>
      <w:r>
        <w:rPr>
          <w:rFonts w:ascii="方正书宋_GBK" w:hAnsi="方正书宋_GBK"/>
        </w:rPr>
        <w:t>,</w:t>
      </w:r>
      <w:r>
        <w:rPr>
          <w:rFonts w:hint="eastAsia"/>
        </w:rPr>
        <w:t>自然地掌控了课堂进度。尤其是“日积月累”内容的背诵环节</w:t>
      </w:r>
      <w:r>
        <w:rPr>
          <w:rFonts w:ascii="方正书宋_GBK" w:hAnsi="方正书宋_GBK"/>
        </w:rPr>
        <w:t>,</w:t>
      </w:r>
      <w:r>
        <w:rPr>
          <w:rFonts w:hint="eastAsia"/>
        </w:rPr>
        <w:t>学生们积极性比较高</w:t>
      </w:r>
      <w:r>
        <w:rPr>
          <w:rFonts w:ascii="方正书宋_GBK" w:hAnsi="方正书宋_GBK"/>
        </w:rPr>
        <w:t>,</w:t>
      </w:r>
      <w:r>
        <w:rPr>
          <w:rFonts w:hint="eastAsia"/>
        </w:rPr>
        <w:t>理解了句意</w:t>
      </w:r>
      <w:r>
        <w:rPr>
          <w:rFonts w:ascii="方正书宋_GBK" w:hAnsi="方正书宋_GBK"/>
        </w:rPr>
        <w:t>,</w:t>
      </w:r>
      <w:r>
        <w:rPr>
          <w:rFonts w:hint="eastAsia"/>
        </w:rPr>
        <w:t>大多数同学能当堂熟练背诵。书写指导是一项漫长的教学</w:t>
      </w:r>
      <w:r>
        <w:rPr>
          <w:rFonts w:ascii="方正书宋_GBK" w:hAnsi="方正书宋_GBK"/>
        </w:rPr>
        <w:t>,</w:t>
      </w:r>
      <w:r>
        <w:rPr>
          <w:rFonts w:hint="eastAsia"/>
        </w:rPr>
        <w:t>当堂教学后</w:t>
      </w:r>
      <w:r>
        <w:rPr>
          <w:rFonts w:ascii="方正书宋_GBK" w:hAnsi="方正书宋_GBK"/>
        </w:rPr>
        <w:t>,</w:t>
      </w:r>
      <w:r>
        <w:rPr>
          <w:rFonts w:hint="eastAsia"/>
        </w:rPr>
        <w:t>一时无法纠正学生们错误的写字姿势和方法</w:t>
      </w:r>
      <w:r>
        <w:rPr>
          <w:rFonts w:ascii="方正书宋_GBK" w:hAnsi="方正书宋_GBK"/>
        </w:rPr>
        <w:t>,</w:t>
      </w:r>
      <w:r>
        <w:rPr>
          <w:rFonts w:hint="eastAsia"/>
        </w:rPr>
        <w:t>学生们练字时是一种姿势</w:t>
      </w:r>
      <w:r>
        <w:rPr>
          <w:rFonts w:ascii="方正书宋_GBK" w:hAnsi="方正书宋_GBK"/>
        </w:rPr>
        <w:t>,</w:t>
      </w:r>
      <w:r>
        <w:rPr>
          <w:rFonts w:hint="eastAsia"/>
        </w:rPr>
        <w:t>平时写字又是一种姿势。所以在以后的教学中</w:t>
      </w:r>
      <w:r>
        <w:rPr>
          <w:rFonts w:ascii="方正书宋_GBK" w:hAnsi="方正书宋_GBK"/>
        </w:rPr>
        <w:t>,</w:t>
      </w:r>
      <w:r>
        <w:rPr>
          <w:rFonts w:hint="eastAsia"/>
        </w:rPr>
        <w:t>要将学生的书写当成一项常规工作来抓</w:t>
      </w:r>
      <w:r>
        <w:rPr>
          <w:rFonts w:ascii="方正书宋_GBK" w:hAnsi="方正书宋_GBK"/>
        </w:rPr>
        <w:t>,</w:t>
      </w:r>
      <w:r>
        <w:rPr>
          <w:rFonts w:hint="eastAsia"/>
        </w:rPr>
        <w:t>时时刻刻注意学生的写字姿势</w:t>
      </w:r>
      <w:r>
        <w:rPr>
          <w:rFonts w:ascii="方正书宋_GBK" w:hAnsi="方正书宋_GBK"/>
        </w:rPr>
        <w:t>,</w:t>
      </w:r>
      <w:r>
        <w:rPr>
          <w:rFonts w:hint="eastAsia"/>
        </w:rPr>
        <w:t>引导学生每日进行书写练习。</w:t>
      </w:r>
    </w:p>
    <w:p w:rsidR="00387230" w:rsidRDefault="00387230" w:rsidP="00387230">
      <w:pPr>
        <w:spacing w:line="240" w:lineRule="auto"/>
        <w:ind w:firstLineChars="200" w:firstLine="360"/>
      </w:pPr>
      <w:r>
        <w:rPr>
          <w:rFonts w:hint="eastAsia"/>
        </w:rPr>
        <w:t>改进措施</w:t>
      </w:r>
      <w:r>
        <w:rPr>
          <w:rFonts w:ascii="方正书宋_GBK" w:hAnsi="方正书宋_GBK"/>
        </w:rPr>
        <w:t>:</w:t>
      </w:r>
    </w:p>
    <w:p w:rsidR="00387230" w:rsidRDefault="00387230" w:rsidP="00387230">
      <w:pPr>
        <w:spacing w:line="240" w:lineRule="auto"/>
        <w:ind w:firstLineChars="200" w:firstLine="360"/>
      </w:pPr>
      <w:r>
        <w:rPr>
          <w:rFonts w:hint="eastAsia"/>
        </w:rPr>
        <w:t>今后在教学中</w:t>
      </w:r>
      <w:r>
        <w:rPr>
          <w:rFonts w:ascii="方正书宋_GBK" w:hAnsi="方正书宋_GBK"/>
        </w:rPr>
        <w:t>,</w:t>
      </w:r>
      <w:r>
        <w:rPr>
          <w:rFonts w:hint="eastAsia"/>
        </w:rPr>
        <w:t>平时也要多对学生们进行书写的监督与指导</w:t>
      </w:r>
      <w:r>
        <w:rPr>
          <w:rFonts w:ascii="方正书宋_GBK" w:hAnsi="方正书宋_GBK"/>
        </w:rPr>
        <w:t>,</w:t>
      </w:r>
      <w:r>
        <w:rPr>
          <w:rFonts w:hint="eastAsia"/>
        </w:rPr>
        <w:t>不但要注意平时课堂上的书写</w:t>
      </w:r>
      <w:r>
        <w:rPr>
          <w:rFonts w:ascii="方正书宋_GBK" w:hAnsi="方正书宋_GBK"/>
        </w:rPr>
        <w:t>,</w:t>
      </w:r>
      <w:r>
        <w:rPr>
          <w:rFonts w:hint="eastAsia"/>
        </w:rPr>
        <w:t>还要从平时的作业中发现学生不良的书写习惯并注意纠正</w:t>
      </w:r>
      <w:r>
        <w:rPr>
          <w:rFonts w:ascii="方正书宋_GBK" w:hAnsi="方正书宋_GBK"/>
        </w:rPr>
        <w:t>,</w:t>
      </w:r>
      <w:r>
        <w:rPr>
          <w:rFonts w:hint="eastAsia"/>
        </w:rPr>
        <w:t>严格要求学生保持好的书写习惯</w:t>
      </w:r>
      <w:r>
        <w:rPr>
          <w:rFonts w:ascii="方正书宋_GBK" w:hAnsi="方正书宋_GBK"/>
        </w:rPr>
        <w:t>,</w:t>
      </w:r>
      <w:r>
        <w:rPr>
          <w:rFonts w:hint="eastAsia"/>
        </w:rPr>
        <w:t>提高自己的书写水平。</w:t>
      </w:r>
    </w:p>
    <w:p w:rsidR="00387230" w:rsidRDefault="00387230" w:rsidP="00387230">
      <w:pPr>
        <w:spacing w:line="240" w:lineRule="auto"/>
        <w:jc w:val="center"/>
      </w:pPr>
      <w:r>
        <w:rPr>
          <w:noProof/>
        </w:rPr>
        <w:drawing>
          <wp:inline distT="0" distB="0" distL="0" distR="0">
            <wp:extent cx="2014920" cy="432720"/>
            <wp:effectExtent l="0" t="0" r="0" b="0"/>
            <wp:docPr id="844" name="教学参考资料.jpg" descr="id:2147508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2014920" cy="432720"/>
                    </a:xfrm>
                    <a:prstGeom prst="rect">
                      <a:avLst/>
                    </a:prstGeom>
                  </pic:spPr>
                </pic:pic>
              </a:graphicData>
            </a:graphic>
          </wp:inline>
        </w:drawing>
      </w:r>
    </w:p>
    <w:p w:rsidR="00387230" w:rsidRDefault="00387230" w:rsidP="00387230">
      <w:pPr>
        <w:spacing w:line="240" w:lineRule="auto"/>
        <w:ind w:firstLineChars="200" w:firstLine="360"/>
        <w:jc w:val="center"/>
      </w:pPr>
      <w:r>
        <w:rPr>
          <w:rFonts w:eastAsia="方正黑体_GBK" w:hint="eastAsia"/>
        </w:rPr>
        <w:t>诸葛亮与蜀汉江山</w:t>
      </w:r>
    </w:p>
    <w:p w:rsidR="00387230" w:rsidRDefault="00387230" w:rsidP="00387230">
      <w:pPr>
        <w:spacing w:line="240" w:lineRule="auto"/>
        <w:ind w:firstLineChars="200" w:firstLine="360"/>
      </w:pPr>
      <w:r>
        <w:rPr>
          <w:rFonts w:eastAsia="方正仿宋_GBK" w:hint="eastAsia"/>
        </w:rPr>
        <w:t>刘备三顾茅庐</w:t>
      </w:r>
      <w:r>
        <w:rPr>
          <w:rFonts w:ascii="方正仿宋_GBK" w:hAnsi="方正仿宋_GBK"/>
        </w:rPr>
        <w:t>,</w:t>
      </w:r>
      <w:r>
        <w:rPr>
          <w:rFonts w:eastAsia="方正仿宋_GBK" w:hint="eastAsia"/>
        </w:rPr>
        <w:t>诸葛亮出山辅佐刘备</w:t>
      </w:r>
      <w:r>
        <w:rPr>
          <w:rFonts w:ascii="方正仿宋_GBK" w:hAnsi="方正仿宋_GBK"/>
        </w:rPr>
        <w:t>,</w:t>
      </w:r>
      <w:r>
        <w:rPr>
          <w:rFonts w:eastAsia="方正仿宋_GBK" w:hint="eastAsia"/>
        </w:rPr>
        <w:t>打下了蜀汉江山。但是</w:t>
      </w:r>
      <w:r>
        <w:rPr>
          <w:rFonts w:ascii="方正仿宋_GBK" w:hAnsi="方正仿宋_GBK"/>
        </w:rPr>
        <w:t>,</w:t>
      </w:r>
      <w:r>
        <w:rPr>
          <w:rFonts w:eastAsia="方正仿宋_GBK" w:hint="eastAsia"/>
        </w:rPr>
        <w:t>诸葛亮之功不在打下蜀汉江山</w:t>
      </w:r>
      <w:r>
        <w:rPr>
          <w:rFonts w:ascii="方正仿宋_GBK" w:hAnsi="方正仿宋_GBK"/>
        </w:rPr>
        <w:t>,</w:t>
      </w:r>
      <w:r>
        <w:rPr>
          <w:rFonts w:eastAsia="方正仿宋_GBK" w:hint="eastAsia"/>
        </w:rPr>
        <w:t>而是在后刘备时代</w:t>
      </w:r>
      <w:r>
        <w:rPr>
          <w:rFonts w:ascii="方正仿宋_GBK" w:hAnsi="方正仿宋_GBK"/>
        </w:rPr>
        <w:t>,</w:t>
      </w:r>
      <w:r>
        <w:rPr>
          <w:rFonts w:eastAsia="方正仿宋_GBK" w:hint="eastAsia"/>
        </w:rPr>
        <w:t>为守卫蜀汉政权而做出的贡献</w:t>
      </w:r>
      <w:r>
        <w:rPr>
          <w:rFonts w:ascii="方正仿宋_GBK" w:hAnsi="方正仿宋_GBK"/>
        </w:rPr>
        <w:t>!</w:t>
      </w:r>
      <w:r>
        <w:rPr>
          <w:rFonts w:eastAsia="方正仿宋_GBK" w:hint="eastAsia"/>
        </w:rPr>
        <w:t>他把毕生的精力</w:t>
      </w:r>
      <w:r>
        <w:rPr>
          <w:rFonts w:ascii="方正仿宋_GBK" w:hAnsi="方正仿宋_GBK"/>
        </w:rPr>
        <w:t>,</w:t>
      </w:r>
      <w:r>
        <w:rPr>
          <w:rFonts w:eastAsia="方正仿宋_GBK" w:hint="eastAsia"/>
        </w:rPr>
        <w:t>都献给了刘备父子的蜀汉江山。对内他依法治国</w:t>
      </w:r>
      <w:r>
        <w:rPr>
          <w:rFonts w:ascii="方正仿宋_GBK" w:hAnsi="方正仿宋_GBK"/>
        </w:rPr>
        <w:t>,</w:t>
      </w:r>
      <w:r>
        <w:rPr>
          <w:rFonts w:eastAsia="方正仿宋_GBK" w:hint="eastAsia"/>
        </w:rPr>
        <w:t>不徇私情</w:t>
      </w:r>
      <w:r>
        <w:rPr>
          <w:rFonts w:ascii="方正仿宋_GBK" w:hAnsi="方正仿宋_GBK"/>
        </w:rPr>
        <w:t>,</w:t>
      </w:r>
      <w:r>
        <w:rPr>
          <w:rFonts w:eastAsia="方正仿宋_GBK" w:hint="eastAsia"/>
        </w:rPr>
        <w:t>平除南患</w:t>
      </w:r>
      <w:r>
        <w:rPr>
          <w:rFonts w:ascii="方正仿宋_GBK" w:hAnsi="方正仿宋_GBK"/>
        </w:rPr>
        <w:t>,</w:t>
      </w:r>
      <w:r>
        <w:rPr>
          <w:rFonts w:eastAsia="方正仿宋_GBK" w:hint="eastAsia"/>
        </w:rPr>
        <w:t>稳定蜀中。对外联合东吴</w:t>
      </w:r>
      <w:r>
        <w:rPr>
          <w:rFonts w:ascii="方正仿宋_GBK" w:hAnsi="方正仿宋_GBK"/>
        </w:rPr>
        <w:t>,</w:t>
      </w:r>
      <w:r>
        <w:rPr>
          <w:rFonts w:eastAsia="方正仿宋_GBK" w:hint="eastAsia"/>
        </w:rPr>
        <w:t>呈现南北互制。北伐曹操</w:t>
      </w:r>
      <w:r>
        <w:rPr>
          <w:rFonts w:ascii="方正仿宋_GBK" w:hAnsi="方正仿宋_GBK"/>
        </w:rPr>
        <w:t>,</w:t>
      </w:r>
      <w:r>
        <w:rPr>
          <w:rFonts w:eastAsia="方正仿宋_GBK" w:hint="eastAsia"/>
        </w:rPr>
        <w:t>寻求机会问鼎中原。虽然最后没能实现平定中原的愿望</w:t>
      </w:r>
      <w:r>
        <w:rPr>
          <w:rFonts w:ascii="方正仿宋_GBK" w:hAnsi="方正仿宋_GBK"/>
        </w:rPr>
        <w:t>,</w:t>
      </w:r>
      <w:r>
        <w:rPr>
          <w:rFonts w:eastAsia="方正仿宋_GBK" w:hint="eastAsia"/>
        </w:rPr>
        <w:t>但是他为蜀汉政权</w:t>
      </w:r>
      <w:r>
        <w:t>40</w:t>
      </w:r>
      <w:r>
        <w:rPr>
          <w:rFonts w:eastAsia="方正仿宋_GBK" w:hint="eastAsia"/>
        </w:rPr>
        <w:t>多年的基业鞠躬尽瘁的努力是无人能及的。</w:t>
      </w:r>
    </w:p>
    <w:p w:rsidR="00FF435A" w:rsidRPr="00387230" w:rsidRDefault="00FF435A"/>
    <w:sectPr w:rsidR="00FF435A" w:rsidRPr="003872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35A" w:rsidRDefault="00FF435A" w:rsidP="00387230">
      <w:pPr>
        <w:spacing w:line="240" w:lineRule="auto"/>
      </w:pPr>
      <w:r>
        <w:separator/>
      </w:r>
    </w:p>
  </w:endnote>
  <w:endnote w:type="continuationSeparator" w:id="1">
    <w:p w:rsidR="00FF435A" w:rsidRDefault="00FF435A" w:rsidP="003872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35A" w:rsidRDefault="00FF435A" w:rsidP="00387230">
      <w:pPr>
        <w:spacing w:line="240" w:lineRule="auto"/>
      </w:pPr>
      <w:r>
        <w:separator/>
      </w:r>
    </w:p>
  </w:footnote>
  <w:footnote w:type="continuationSeparator" w:id="1">
    <w:p w:rsidR="00FF435A" w:rsidRDefault="00FF435A" w:rsidP="0038723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7230"/>
    <w:rsid w:val="00387230"/>
    <w:rsid w:val="00534723"/>
    <w:rsid w:val="00A26F80"/>
    <w:rsid w:val="00FF43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30"/>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7230"/>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387230"/>
    <w:rPr>
      <w:sz w:val="18"/>
      <w:szCs w:val="18"/>
    </w:rPr>
  </w:style>
  <w:style w:type="paragraph" w:styleId="a4">
    <w:name w:val="footer"/>
    <w:basedOn w:val="a"/>
    <w:link w:val="Char0"/>
    <w:uiPriority w:val="99"/>
    <w:semiHidden/>
    <w:unhideWhenUsed/>
    <w:rsid w:val="00387230"/>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387230"/>
    <w:rPr>
      <w:sz w:val="18"/>
      <w:szCs w:val="18"/>
    </w:rPr>
  </w:style>
  <w:style w:type="paragraph" w:styleId="a5">
    <w:name w:val="Balloon Text"/>
    <w:basedOn w:val="a"/>
    <w:link w:val="Char1"/>
    <w:uiPriority w:val="99"/>
    <w:semiHidden/>
    <w:unhideWhenUsed/>
    <w:rsid w:val="00387230"/>
    <w:pPr>
      <w:spacing w:line="240" w:lineRule="auto"/>
    </w:pPr>
    <w:rPr>
      <w:szCs w:val="18"/>
    </w:rPr>
  </w:style>
  <w:style w:type="character" w:customStyle="1" w:styleId="Char1">
    <w:name w:val="批注框文本 Char"/>
    <w:basedOn w:val="a0"/>
    <w:link w:val="a5"/>
    <w:uiPriority w:val="99"/>
    <w:semiHidden/>
    <w:rsid w:val="0038723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2021-08-12T01:26:00Z</dcterms:created>
  <dcterms:modified xsi:type="dcterms:W3CDTF">2021-08-12T01:27:00Z</dcterms:modified>
</cp:coreProperties>
</file>